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B390" w14:textId="457CF56D" w:rsidR="00A4629D" w:rsidRPr="005A7A6B" w:rsidRDefault="007F6FE1" w:rsidP="007F6FE1">
      <w:pPr>
        <w:jc w:val="center"/>
        <w:rPr>
          <w:rFonts w:ascii="BIZ UDPゴシック" w:eastAsia="BIZ UDPゴシック" w:hAnsi="BIZ UDPゴシック"/>
          <w:sz w:val="28"/>
        </w:rPr>
      </w:pPr>
      <w:r w:rsidRPr="005A7A6B">
        <w:rPr>
          <w:rFonts w:ascii="BIZ UDPゴシック" w:eastAsia="BIZ UDPゴシック" w:hAnsi="BIZ UDPゴシック" w:hint="eastAsia"/>
          <w:sz w:val="28"/>
        </w:rPr>
        <w:t>令和</w:t>
      </w:r>
      <w:r w:rsidR="00263D8F" w:rsidRPr="005A7A6B">
        <w:rPr>
          <w:rFonts w:ascii="BIZ UDPゴシック" w:eastAsia="BIZ UDPゴシック" w:hAnsi="BIZ UDPゴシック" w:hint="eastAsia"/>
          <w:sz w:val="28"/>
        </w:rPr>
        <w:t>８</w:t>
      </w:r>
      <w:r w:rsidRPr="005A7A6B">
        <w:rPr>
          <w:rFonts w:ascii="BIZ UDPゴシック" w:eastAsia="BIZ UDPゴシック" w:hAnsi="BIZ UDPゴシック" w:hint="eastAsia"/>
          <w:sz w:val="28"/>
        </w:rPr>
        <w:t>年度（202</w:t>
      </w:r>
      <w:r w:rsidR="00263D8F" w:rsidRPr="005A7A6B">
        <w:rPr>
          <w:rFonts w:ascii="BIZ UDPゴシック" w:eastAsia="BIZ UDPゴシック" w:hAnsi="BIZ UDPゴシック" w:hint="eastAsia"/>
          <w:sz w:val="28"/>
        </w:rPr>
        <w:t>６</w:t>
      </w:r>
      <w:r w:rsidRPr="005A7A6B">
        <w:rPr>
          <w:rFonts w:ascii="BIZ UDPゴシック" w:eastAsia="BIZ UDPゴシック" w:hAnsi="BIZ UDPゴシック" w:hint="eastAsia"/>
          <w:sz w:val="28"/>
        </w:rPr>
        <w:t>年度）　八王子市立第五中学校</w:t>
      </w:r>
      <w:r w:rsidR="00533250">
        <w:rPr>
          <w:rFonts w:ascii="BIZ UDPゴシック" w:eastAsia="BIZ UDPゴシック" w:hAnsi="BIZ UDPゴシック" w:hint="eastAsia"/>
          <w:sz w:val="28"/>
        </w:rPr>
        <w:t>（夜間学級）</w:t>
      </w:r>
      <w:r w:rsidRPr="005A7A6B">
        <w:rPr>
          <w:rFonts w:ascii="BIZ UDPゴシック" w:eastAsia="BIZ UDPゴシック" w:hAnsi="BIZ UDPゴシック" w:hint="eastAsia"/>
          <w:sz w:val="28"/>
        </w:rPr>
        <w:t xml:space="preserve">　学校経営計画</w:t>
      </w:r>
    </w:p>
    <w:p w14:paraId="641C7AC5" w14:textId="77777777" w:rsidR="007F6FE1" w:rsidRDefault="007F6FE1" w:rsidP="007F6FE1">
      <w:pPr>
        <w:jc w:val="left"/>
        <w:rPr>
          <w:rFonts w:ascii="ＭＳ Ｐ明朝" w:eastAsia="ＭＳ Ｐ明朝" w:hAnsi="ＭＳ Ｐ明朝"/>
        </w:rPr>
      </w:pPr>
    </w:p>
    <w:p w14:paraId="339ECC9B" w14:textId="77777777" w:rsidR="001C0D3C" w:rsidRPr="005A7A6B" w:rsidRDefault="001C0D3C" w:rsidP="007F6FE1">
      <w:pPr>
        <w:jc w:val="left"/>
        <w:rPr>
          <w:rFonts w:ascii="BIZ UDPゴシック" w:eastAsia="BIZ UDPゴシック" w:hAnsi="BIZ UDPゴシック"/>
        </w:rPr>
      </w:pPr>
      <w:r>
        <w:rPr>
          <w:rFonts w:ascii="ＭＳ Ｐ明朝" w:eastAsia="ＭＳ Ｐ明朝" w:hAnsi="ＭＳ Ｐ明朝" w:hint="eastAsia"/>
        </w:rPr>
        <w:t xml:space="preserve">　　　　　　　　　　　　　　　　　　　　　　　　　　　　　　　　　　　　　　　　　　　　　　　　　　　</w:t>
      </w:r>
      <w:r w:rsidRPr="005A7A6B">
        <w:rPr>
          <w:rFonts w:ascii="BIZ UDPゴシック" w:eastAsia="BIZ UDPゴシック" w:hAnsi="BIZ UDPゴシック" w:hint="eastAsia"/>
        </w:rPr>
        <w:t>八王子市立第五中学校</w:t>
      </w:r>
    </w:p>
    <w:p w14:paraId="6E1C2581" w14:textId="77777777" w:rsidR="001C0D3C" w:rsidRPr="005A7A6B" w:rsidRDefault="001C0D3C" w:rsidP="007F6FE1">
      <w:pPr>
        <w:jc w:val="left"/>
        <w:rPr>
          <w:rFonts w:ascii="BIZ UDPゴシック" w:eastAsia="BIZ UDPゴシック" w:hAnsi="BIZ UDPゴシック"/>
        </w:rPr>
      </w:pPr>
      <w:r w:rsidRPr="005A7A6B">
        <w:rPr>
          <w:rFonts w:ascii="BIZ UDPゴシック" w:eastAsia="BIZ UDPゴシック" w:hAnsi="BIZ UDPゴシック" w:hint="eastAsia"/>
        </w:rPr>
        <w:t xml:space="preserve">　　　　　　　　　　　　　　　　　　　　　　　　　　　　　　　　　　　　　　　　　　　　　　　　　　　</w:t>
      </w:r>
      <w:r w:rsidRPr="005A7A6B">
        <w:rPr>
          <w:rFonts w:ascii="BIZ UDPゴシック" w:eastAsia="BIZ UDPゴシック" w:hAnsi="BIZ UDPゴシック" w:hint="eastAsia"/>
          <w:spacing w:val="20"/>
          <w:kern w:val="0"/>
          <w:fitText w:val="2100" w:id="-997974527"/>
        </w:rPr>
        <w:t>校　長　　鴨狩　淳</w:t>
      </w:r>
      <w:r w:rsidRPr="005A7A6B">
        <w:rPr>
          <w:rFonts w:ascii="BIZ UDPゴシック" w:eastAsia="BIZ UDPゴシック" w:hAnsi="BIZ UDPゴシック" w:hint="eastAsia"/>
          <w:kern w:val="0"/>
          <w:fitText w:val="2100" w:id="-997974527"/>
        </w:rPr>
        <w:t>一</w:t>
      </w:r>
    </w:p>
    <w:p w14:paraId="3BC9C465" w14:textId="77777777" w:rsidR="008B72C3" w:rsidRDefault="008B72C3" w:rsidP="008B72C3">
      <w:pPr>
        <w:ind w:right="55"/>
        <w:rPr>
          <w:rFonts w:ascii="ＭＳ Ｐ明朝" w:eastAsia="ＭＳ Ｐ明朝" w:hAnsi="ＭＳ Ｐ明朝"/>
        </w:rPr>
      </w:pPr>
    </w:p>
    <w:p w14:paraId="34173F40" w14:textId="77777777" w:rsidR="005A7A6B" w:rsidRPr="005A7A6B" w:rsidRDefault="005A7A6B" w:rsidP="005A7A6B">
      <w:pPr>
        <w:ind w:right="55"/>
        <w:rPr>
          <w:rFonts w:ascii="BIZ UDPゴシック" w:eastAsia="BIZ UDPゴシック" w:hAnsi="BIZ UDPゴシック"/>
          <w:sz w:val="24"/>
          <w:szCs w:val="28"/>
        </w:rPr>
      </w:pPr>
      <w:r w:rsidRPr="005A7A6B">
        <w:rPr>
          <w:rFonts w:ascii="BIZ UDPゴシック" w:eastAsia="BIZ UDPゴシック" w:hAnsi="BIZ UDPゴシック" w:hint="eastAsia"/>
          <w:sz w:val="24"/>
          <w:szCs w:val="28"/>
        </w:rPr>
        <w:t>１　教育目標</w:t>
      </w:r>
    </w:p>
    <w:p w14:paraId="7AE256A2" w14:textId="12607C0B" w:rsidR="005A7A6B" w:rsidRPr="000267B6" w:rsidRDefault="005A7A6B" w:rsidP="000267B6">
      <w:pPr>
        <w:pStyle w:val="a3"/>
        <w:numPr>
          <w:ilvl w:val="0"/>
          <w:numId w:val="31"/>
        </w:numPr>
        <w:ind w:leftChars="0" w:right="55"/>
        <w:rPr>
          <w:rFonts w:ascii="BIZ UDPゴシック" w:eastAsia="BIZ UDPゴシック" w:hAnsi="BIZ UDPゴシック"/>
          <w:sz w:val="24"/>
          <w:szCs w:val="28"/>
        </w:rPr>
      </w:pPr>
      <w:r w:rsidRPr="000267B6">
        <w:rPr>
          <w:rFonts w:ascii="BIZ UDPゴシック" w:eastAsia="BIZ UDPゴシック" w:hAnsi="BIZ UDPゴシック" w:hint="eastAsia"/>
          <w:sz w:val="24"/>
          <w:szCs w:val="28"/>
        </w:rPr>
        <w:t>学校の教育目標</w:t>
      </w:r>
      <w:r w:rsidR="00343BA0">
        <w:rPr>
          <w:rFonts w:ascii="BIZ UDPゴシック" w:eastAsia="BIZ UDPゴシック" w:hAnsi="BIZ UDPゴシック" w:hint="eastAsia"/>
          <w:sz w:val="24"/>
          <w:szCs w:val="28"/>
        </w:rPr>
        <w:t>（めざす学校）</w:t>
      </w:r>
    </w:p>
    <w:p w14:paraId="31FD9E32" w14:textId="77777777" w:rsidR="000267B6" w:rsidRPr="000267B6" w:rsidRDefault="000267B6" w:rsidP="000267B6">
      <w:pPr>
        <w:pStyle w:val="a3"/>
        <w:ind w:leftChars="0" w:left="720" w:right="55"/>
        <w:rPr>
          <w:rFonts w:ascii="BIZ UDPゴシック" w:eastAsia="BIZ UDPゴシック" w:hAnsi="BIZ UDPゴシック"/>
          <w:sz w:val="24"/>
          <w:szCs w:val="28"/>
        </w:rPr>
      </w:pPr>
    </w:p>
    <w:p w14:paraId="70A3328D" w14:textId="77777777" w:rsidR="005A7A6B" w:rsidRDefault="005A7A6B" w:rsidP="005A7A6B">
      <w:pPr>
        <w:ind w:right="55" w:firstLineChars="150" w:firstLine="360"/>
        <w:rPr>
          <w:rFonts w:ascii="BIZ UDPゴシック" w:eastAsia="BIZ UDPゴシック" w:hAnsi="BIZ UDPゴシック"/>
          <w:sz w:val="24"/>
          <w:szCs w:val="28"/>
        </w:rPr>
      </w:pPr>
      <w:r w:rsidRPr="005A7A6B">
        <w:rPr>
          <w:rFonts w:ascii="BIZ UDPゴシック" w:eastAsia="BIZ UDPゴシック" w:hAnsi="BIZ UDPゴシック" w:hint="eastAsia"/>
          <w:sz w:val="24"/>
          <w:szCs w:val="28"/>
        </w:rPr>
        <w:t>日本国憲法、教育基本法、学校教育法及び学習指導要領等に則し、人権尊重の精神を基</w:t>
      </w:r>
    </w:p>
    <w:p w14:paraId="413BE8EE" w14:textId="77777777" w:rsidR="005A7A6B" w:rsidRDefault="005A7A6B" w:rsidP="005A7A6B">
      <w:pPr>
        <w:ind w:right="55" w:firstLineChars="50" w:firstLine="120"/>
        <w:rPr>
          <w:rFonts w:ascii="BIZ UDPゴシック" w:eastAsia="BIZ UDPゴシック" w:hAnsi="BIZ UDPゴシック"/>
          <w:sz w:val="24"/>
          <w:szCs w:val="28"/>
        </w:rPr>
      </w:pPr>
      <w:r w:rsidRPr="005A7A6B">
        <w:rPr>
          <w:rFonts w:ascii="BIZ UDPゴシック" w:eastAsia="BIZ UDPゴシック" w:hAnsi="BIZ UDPゴシック" w:hint="eastAsia"/>
          <w:sz w:val="24"/>
          <w:szCs w:val="28"/>
        </w:rPr>
        <w:t>調として心身共に健康で、知性と感性に富み、生涯を通じて主体的に学び続け、国際社会に</w:t>
      </w:r>
    </w:p>
    <w:p w14:paraId="3B760291" w14:textId="77777777" w:rsidR="005A7A6B" w:rsidRDefault="005A7A6B" w:rsidP="005A7A6B">
      <w:pPr>
        <w:ind w:right="55" w:firstLineChars="50" w:firstLine="120"/>
        <w:rPr>
          <w:rFonts w:ascii="BIZ UDPゴシック" w:eastAsia="BIZ UDPゴシック" w:hAnsi="BIZ UDPゴシック"/>
          <w:sz w:val="24"/>
          <w:szCs w:val="28"/>
        </w:rPr>
      </w:pPr>
      <w:r w:rsidRPr="005A7A6B">
        <w:rPr>
          <w:rFonts w:ascii="BIZ UDPゴシック" w:eastAsia="BIZ UDPゴシック" w:hAnsi="BIZ UDPゴシック" w:hint="eastAsia"/>
          <w:sz w:val="24"/>
          <w:szCs w:val="28"/>
        </w:rPr>
        <w:t>貢献する人間性豊かな生徒の基本的資質を養う。また、自己肯定感や自己実現の獲得的な</w:t>
      </w:r>
    </w:p>
    <w:p w14:paraId="62CA7227" w14:textId="77777777" w:rsidR="005A7A6B" w:rsidRDefault="005A7A6B" w:rsidP="005A7A6B">
      <w:pPr>
        <w:ind w:right="55" w:firstLineChars="50" w:firstLine="120"/>
        <w:rPr>
          <w:rFonts w:ascii="BIZ UDPゴシック" w:eastAsia="BIZ UDPゴシック" w:hAnsi="BIZ UDPゴシック"/>
          <w:sz w:val="24"/>
          <w:szCs w:val="28"/>
        </w:rPr>
      </w:pPr>
      <w:r w:rsidRPr="005A7A6B">
        <w:rPr>
          <w:rFonts w:ascii="BIZ UDPゴシック" w:eastAsia="BIZ UDPゴシック" w:hAnsi="BIZ UDPゴシック" w:hint="eastAsia"/>
          <w:sz w:val="24"/>
          <w:szCs w:val="28"/>
        </w:rPr>
        <w:t>要素と、人とのつながりや利他、社会貢献意識の協調的な要素を調和的・一体的に育み、日</w:t>
      </w:r>
    </w:p>
    <w:p w14:paraId="582283A1" w14:textId="5E7C633A" w:rsidR="005A7A6B" w:rsidRPr="005A7A6B" w:rsidRDefault="005A7A6B" w:rsidP="005A7A6B">
      <w:pPr>
        <w:ind w:right="55" w:firstLineChars="50" w:firstLine="120"/>
        <w:rPr>
          <w:rFonts w:ascii="BIZ UDPゴシック" w:eastAsia="BIZ UDPゴシック" w:hAnsi="BIZ UDPゴシック"/>
          <w:sz w:val="24"/>
          <w:szCs w:val="28"/>
        </w:rPr>
      </w:pPr>
      <w:r w:rsidRPr="005A7A6B">
        <w:rPr>
          <w:rFonts w:ascii="BIZ UDPゴシック" w:eastAsia="BIZ UDPゴシック" w:hAnsi="BIZ UDPゴシック" w:hint="eastAsia"/>
          <w:sz w:val="24"/>
          <w:szCs w:val="28"/>
        </w:rPr>
        <w:t>本社会に根差した「調和と協調」に基づく教育活動を通してウェルビーイングを向上させる。</w:t>
      </w:r>
    </w:p>
    <w:p w14:paraId="3F209E37" w14:textId="0BAEB007" w:rsidR="005A7A6B" w:rsidRPr="005A7A6B" w:rsidRDefault="005A7A6B" w:rsidP="005A7A6B">
      <w:pPr>
        <w:ind w:right="55"/>
        <w:rPr>
          <w:rFonts w:ascii="BIZ UDPゴシック" w:eastAsia="BIZ UDPゴシック" w:hAnsi="BIZ UDPゴシック"/>
          <w:sz w:val="24"/>
          <w:szCs w:val="28"/>
        </w:rPr>
      </w:pPr>
    </w:p>
    <w:p w14:paraId="61627EF1" w14:textId="17DCEE34" w:rsidR="005A7A6B" w:rsidRDefault="005A7A6B" w:rsidP="00DF4631">
      <w:pPr>
        <w:ind w:right="55" w:firstLineChars="800" w:firstLine="1920"/>
        <w:rPr>
          <w:rFonts w:ascii="BIZ UDPゴシック" w:eastAsia="BIZ UDPゴシック" w:hAnsi="BIZ UDPゴシック"/>
          <w:sz w:val="24"/>
          <w:szCs w:val="28"/>
        </w:rPr>
      </w:pPr>
      <w:r w:rsidRPr="005A7A6B">
        <w:rPr>
          <w:rFonts w:ascii="BIZ UDPゴシック" w:eastAsia="BIZ UDPゴシック" w:hAnsi="BIZ UDPゴシック" w:hint="eastAsia"/>
          <w:sz w:val="24"/>
          <w:szCs w:val="28"/>
        </w:rPr>
        <w:t>この教育目標を実現するために、次の生徒を育成する。</w:t>
      </w:r>
    </w:p>
    <w:p w14:paraId="4F02ADC0" w14:textId="10418EB7" w:rsidR="00DF4631" w:rsidRPr="005A7A6B" w:rsidRDefault="00DF4631" w:rsidP="00DF4631">
      <w:pPr>
        <w:ind w:right="55" w:firstLineChars="800" w:firstLine="1680"/>
        <w:rPr>
          <w:rFonts w:ascii="BIZ UDPゴシック" w:eastAsia="BIZ UDPゴシック" w:hAnsi="BIZ UDPゴシック"/>
          <w:sz w:val="24"/>
          <w:szCs w:val="28"/>
        </w:rPr>
      </w:pPr>
      <w:r>
        <w:rPr>
          <w:rFonts w:ascii="ＭＳ Ｐ明朝" w:eastAsia="ＭＳ Ｐ明朝" w:hAnsi="ＭＳ Ｐ明朝" w:hint="eastAsia"/>
          <w:noProof/>
        </w:rPr>
        <mc:AlternateContent>
          <mc:Choice Requires="wps">
            <w:drawing>
              <wp:anchor distT="0" distB="0" distL="114300" distR="114300" simplePos="0" relativeHeight="251667456" behindDoc="0" locked="0" layoutInCell="1" allowOverlap="1" wp14:anchorId="2B92FA95" wp14:editId="6561AB66">
                <wp:simplePos x="0" y="0"/>
                <wp:positionH relativeFrom="margin">
                  <wp:posOffset>977455</wp:posOffset>
                </wp:positionH>
                <wp:positionV relativeFrom="paragraph">
                  <wp:posOffset>125796</wp:posOffset>
                </wp:positionV>
                <wp:extent cx="4322618" cy="926275"/>
                <wp:effectExtent l="0" t="0" r="20955" b="26670"/>
                <wp:wrapNone/>
                <wp:docPr id="5" name="四角形: 角を丸くする 5"/>
                <wp:cNvGraphicFramePr/>
                <a:graphic xmlns:a="http://schemas.openxmlformats.org/drawingml/2006/main">
                  <a:graphicData uri="http://schemas.microsoft.com/office/word/2010/wordprocessingShape">
                    <wps:wsp>
                      <wps:cNvSpPr/>
                      <wps:spPr>
                        <a:xfrm>
                          <a:off x="0" y="0"/>
                          <a:ext cx="4322618" cy="926275"/>
                        </a:xfrm>
                        <a:prstGeom prst="roundRect">
                          <a:avLst>
                            <a:gd name="adj" fmla="val 2558"/>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72FA5B" id="四角形: 角を丸くする 5" o:spid="_x0000_s1026" style="position:absolute;margin-left:76.95pt;margin-top:9.9pt;width:340.35pt;height:72.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" filled="f" strokecolor="windowText" strokeweight="1pt">
                <v:stroke joinstyle="miter"/>
                <w10:wrap anchorx="margin"/>
              </v:roundrect>
            </w:pict>
          </mc:Fallback>
        </mc:AlternateContent>
      </w:r>
    </w:p>
    <w:p w14:paraId="1AACD106" w14:textId="06FF6E92" w:rsidR="005A7A6B" w:rsidRPr="005A7A6B" w:rsidRDefault="005A7A6B" w:rsidP="00796C77">
      <w:pPr>
        <w:ind w:right="55" w:firstLineChars="800" w:firstLine="1920"/>
        <w:jc w:val="left"/>
        <w:rPr>
          <w:rFonts w:ascii="BIZ UDPゴシック" w:eastAsia="BIZ UDPゴシック" w:hAnsi="BIZ UDPゴシック"/>
          <w:sz w:val="24"/>
          <w:szCs w:val="28"/>
        </w:rPr>
      </w:pPr>
      <w:r w:rsidRPr="005A7A6B">
        <w:rPr>
          <w:rFonts w:ascii="BIZ UDPゴシック" w:eastAsia="BIZ UDPゴシック" w:hAnsi="BIZ UDPゴシック" w:hint="eastAsia"/>
          <w:sz w:val="24"/>
          <w:szCs w:val="28"/>
        </w:rPr>
        <w:t>◎</w:t>
      </w:r>
      <w:r w:rsidRPr="005A7A6B">
        <w:rPr>
          <w:rFonts w:ascii="BIZ UDPゴシック" w:eastAsia="BIZ UDPゴシック" w:hAnsi="BIZ UDPゴシック"/>
          <w:sz w:val="24"/>
          <w:szCs w:val="28"/>
        </w:rPr>
        <w:t xml:space="preserve"> 未来社会への知性 〈学び続ける人〉    </w:t>
      </w:r>
      <w:r w:rsidR="00DF4631">
        <w:rPr>
          <w:rFonts w:ascii="BIZ UDPゴシック" w:eastAsia="BIZ UDPゴシック" w:hAnsi="BIZ UDPゴシック" w:hint="eastAsia"/>
          <w:sz w:val="24"/>
          <w:szCs w:val="28"/>
        </w:rPr>
        <w:t xml:space="preserve"> </w:t>
      </w:r>
      <w:r w:rsidRPr="005A7A6B">
        <w:rPr>
          <w:rFonts w:ascii="BIZ UDPゴシック" w:eastAsia="BIZ UDPゴシック" w:hAnsi="BIZ UDPゴシック"/>
          <w:sz w:val="24"/>
          <w:szCs w:val="28"/>
        </w:rPr>
        <w:t xml:space="preserve">      （知）</w:t>
      </w:r>
    </w:p>
    <w:p w14:paraId="72DB951D" w14:textId="7834F72F" w:rsidR="005A7A6B" w:rsidRPr="005A7A6B" w:rsidRDefault="005A7A6B" w:rsidP="00796C77">
      <w:pPr>
        <w:ind w:right="55" w:firstLineChars="800" w:firstLine="1920"/>
        <w:jc w:val="left"/>
        <w:rPr>
          <w:rFonts w:ascii="BIZ UDPゴシック" w:eastAsia="BIZ UDPゴシック" w:hAnsi="BIZ UDPゴシック"/>
          <w:sz w:val="24"/>
          <w:szCs w:val="28"/>
        </w:rPr>
      </w:pPr>
      <w:r w:rsidRPr="005A7A6B">
        <w:rPr>
          <w:rFonts w:ascii="BIZ UDPゴシック" w:eastAsia="BIZ UDPゴシック" w:hAnsi="BIZ UDPゴシック" w:hint="eastAsia"/>
          <w:sz w:val="24"/>
          <w:szCs w:val="28"/>
        </w:rPr>
        <w:t>○</w:t>
      </w:r>
      <w:r w:rsidRPr="005A7A6B">
        <w:rPr>
          <w:rFonts w:ascii="BIZ UDPゴシック" w:eastAsia="BIZ UDPゴシック" w:hAnsi="BIZ UDPゴシック"/>
          <w:sz w:val="24"/>
          <w:szCs w:val="28"/>
        </w:rPr>
        <w:t xml:space="preserve"> 人・地球との共生 〈より高い人間性をめざす人〉（徳）</w:t>
      </w:r>
    </w:p>
    <w:p w14:paraId="2CD3043D" w14:textId="322DF30A" w:rsidR="005A7A6B" w:rsidRDefault="005A7A6B" w:rsidP="00796C77">
      <w:pPr>
        <w:ind w:right="55" w:firstLineChars="800" w:firstLine="1920"/>
        <w:jc w:val="left"/>
        <w:rPr>
          <w:rFonts w:ascii="BIZ UDPゴシック" w:eastAsia="BIZ UDPゴシック" w:hAnsi="BIZ UDPゴシック"/>
          <w:sz w:val="24"/>
          <w:szCs w:val="28"/>
        </w:rPr>
      </w:pPr>
      <w:r w:rsidRPr="005A7A6B">
        <w:rPr>
          <w:rFonts w:ascii="BIZ UDPゴシック" w:eastAsia="BIZ UDPゴシック" w:hAnsi="BIZ UDPゴシック" w:hint="eastAsia"/>
          <w:sz w:val="24"/>
          <w:szCs w:val="28"/>
        </w:rPr>
        <w:t>○</w:t>
      </w:r>
      <w:r w:rsidRPr="005A7A6B">
        <w:rPr>
          <w:rFonts w:ascii="BIZ UDPゴシック" w:eastAsia="BIZ UDPゴシック" w:hAnsi="BIZ UDPゴシック"/>
          <w:sz w:val="24"/>
          <w:szCs w:val="28"/>
        </w:rPr>
        <w:t xml:space="preserve"> 心身共に健康　　 〈健康で生命を大切にする人〉（体）</w:t>
      </w:r>
    </w:p>
    <w:p w14:paraId="3EABD3A3" w14:textId="2973FB4F" w:rsidR="00DF4631" w:rsidRPr="005A7A6B" w:rsidRDefault="00796C77" w:rsidP="00DF4631">
      <w:pPr>
        <w:ind w:right="55" w:firstLineChars="800" w:firstLine="1920"/>
        <w:rPr>
          <w:rFonts w:ascii="BIZ UDPゴシック" w:eastAsia="BIZ UDPゴシック" w:hAnsi="BIZ UDPゴシック"/>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68480" behindDoc="0" locked="0" layoutInCell="1" allowOverlap="1" wp14:anchorId="18E258D8" wp14:editId="40239645">
                <wp:simplePos x="0" y="0"/>
                <wp:positionH relativeFrom="column">
                  <wp:posOffset>3252396</wp:posOffset>
                </wp:positionH>
                <wp:positionV relativeFrom="paragraph">
                  <wp:posOffset>207266</wp:posOffset>
                </wp:positionV>
                <wp:extent cx="1215984" cy="142504"/>
                <wp:effectExtent l="0" t="0" r="3810" b="0"/>
                <wp:wrapNone/>
                <wp:docPr id="6" name="二等辺三角形 6"/>
                <wp:cNvGraphicFramePr/>
                <a:graphic xmlns:a="http://schemas.openxmlformats.org/drawingml/2006/main">
                  <a:graphicData uri="http://schemas.microsoft.com/office/word/2010/wordprocessingShape">
                    <wps:wsp>
                      <wps:cNvSpPr/>
                      <wps:spPr>
                        <a:xfrm rot="10800000">
                          <a:off x="0" y="0"/>
                          <a:ext cx="1215984" cy="142504"/>
                        </a:xfrm>
                        <a:prstGeom prst="triangle">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FD82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 o:spid="_x0000_s1026" type="#_x0000_t5" style="position:absolute;margin-left:256.1pt;margin-top:16.3pt;width:95.75pt;height:11.2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" fillcolor="yellow" stroked="f" strokeweight="1pt"/>
            </w:pict>
          </mc:Fallback>
        </mc:AlternateContent>
      </w:r>
      <w:r w:rsidR="00FE44F7">
        <w:rPr>
          <w:rFonts w:ascii="BIZ UDPゴシック" w:eastAsia="BIZ UDPゴシック" w:hAnsi="BIZ UDPゴシック" w:hint="eastAsia"/>
          <w:noProof/>
          <w:sz w:val="24"/>
          <w:szCs w:val="28"/>
        </w:rPr>
        <mc:AlternateContent>
          <mc:Choice Requires="wps">
            <w:drawing>
              <wp:anchor distT="0" distB="0" distL="114300" distR="114300" simplePos="0" relativeHeight="251670528" behindDoc="0" locked="0" layoutInCell="1" allowOverlap="1" wp14:anchorId="531DD74C" wp14:editId="58C6E8CD">
                <wp:simplePos x="0" y="0"/>
                <wp:positionH relativeFrom="column">
                  <wp:posOffset>1818698</wp:posOffset>
                </wp:positionH>
                <wp:positionV relativeFrom="paragraph">
                  <wp:posOffset>179704</wp:posOffset>
                </wp:positionV>
                <wp:extent cx="1215984" cy="142504"/>
                <wp:effectExtent l="0" t="0" r="3810" b="0"/>
                <wp:wrapNone/>
                <wp:docPr id="7" name="二等辺三角形 7"/>
                <wp:cNvGraphicFramePr/>
                <a:graphic xmlns:a="http://schemas.openxmlformats.org/drawingml/2006/main">
                  <a:graphicData uri="http://schemas.microsoft.com/office/word/2010/wordprocessingShape">
                    <wps:wsp>
                      <wps:cNvSpPr/>
                      <wps:spPr>
                        <a:xfrm>
                          <a:off x="0" y="0"/>
                          <a:ext cx="1215984" cy="142504"/>
                        </a:xfrm>
                        <a:prstGeom prst="triangle">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F12F3" id="二等辺三角形 7" o:spid="_x0000_s1026" type="#_x0000_t5" style="position:absolute;margin-left:143.2pt;margin-top:14.15pt;width:95.75pt;height:1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" fillcolor="yellow" stroked="f" strokeweight="1pt"/>
            </w:pict>
          </mc:Fallback>
        </mc:AlternateContent>
      </w:r>
    </w:p>
    <w:p w14:paraId="492CD3B3" w14:textId="46C2F2B2" w:rsidR="005A7A6B" w:rsidRDefault="00DF4631" w:rsidP="008B72C3">
      <w:pPr>
        <w:ind w:right="55"/>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65408" behindDoc="0" locked="0" layoutInCell="1" allowOverlap="1" wp14:anchorId="7501E058" wp14:editId="61224AA3">
                <wp:simplePos x="0" y="0"/>
                <wp:positionH relativeFrom="margin">
                  <wp:posOffset>-161950</wp:posOffset>
                </wp:positionH>
                <wp:positionV relativeFrom="paragraph">
                  <wp:posOffset>143840</wp:posOffset>
                </wp:positionV>
                <wp:extent cx="6436426" cy="2671948"/>
                <wp:effectExtent l="0" t="0" r="21590" b="14605"/>
                <wp:wrapNone/>
                <wp:docPr id="4" name="四角形: 角を丸くする 4"/>
                <wp:cNvGraphicFramePr/>
                <a:graphic xmlns:a="http://schemas.openxmlformats.org/drawingml/2006/main">
                  <a:graphicData uri="http://schemas.microsoft.com/office/word/2010/wordprocessingShape">
                    <wps:wsp>
                      <wps:cNvSpPr/>
                      <wps:spPr>
                        <a:xfrm>
                          <a:off x="0" y="0"/>
                          <a:ext cx="6436426" cy="2671948"/>
                        </a:xfrm>
                        <a:prstGeom prst="roundRect">
                          <a:avLst>
                            <a:gd name="adj" fmla="val 2558"/>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3783C" id="四角形: 角を丸くする 4" o:spid="_x0000_s1026" style="position:absolute;margin-left:-12.75pt;margin-top:11.35pt;width:506.8pt;height:210.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" filled="f" strokecolor="black [3213]" strokeweight="1pt">
                <v:stroke joinstyle="miter"/>
                <w10:wrap anchorx="margin"/>
              </v:roundrect>
            </w:pict>
          </mc:Fallback>
        </mc:AlternateContent>
      </w:r>
    </w:p>
    <w:p w14:paraId="34593C15" w14:textId="4F1DE30D" w:rsidR="00DF4631" w:rsidRDefault="00B5203F" w:rsidP="00DF4631">
      <w:pPr>
        <w:ind w:left="240" w:right="55" w:hangingChars="100" w:hanging="240"/>
        <w:jc w:val="center"/>
        <w:rPr>
          <w:rFonts w:ascii="BIZ UDPゴシック" w:eastAsia="BIZ UDPゴシック" w:hAnsi="BIZ UDPゴシック"/>
          <w:b/>
          <w:bCs/>
          <w:sz w:val="24"/>
          <w:szCs w:val="28"/>
        </w:rPr>
      </w:pPr>
      <w:r w:rsidRPr="00B5203F">
        <w:rPr>
          <w:rFonts w:ascii="BIZ UDPゴシック" w:eastAsia="BIZ UDPゴシック" w:hAnsi="BIZ UDPゴシック" w:hint="eastAsia"/>
          <w:b/>
          <w:bCs/>
          <w:sz w:val="24"/>
          <w:szCs w:val="28"/>
        </w:rPr>
        <w:t>【</w:t>
      </w:r>
      <w:r w:rsidR="005744BC">
        <w:rPr>
          <w:rFonts w:ascii="BIZ UDPゴシック" w:eastAsia="BIZ UDPゴシック" w:hAnsi="BIZ UDPゴシック" w:hint="eastAsia"/>
          <w:b/>
          <w:bCs/>
          <w:sz w:val="24"/>
          <w:szCs w:val="28"/>
        </w:rPr>
        <w:t xml:space="preserve">　</w:t>
      </w:r>
      <w:r w:rsidRPr="00B5203F">
        <w:rPr>
          <w:rFonts w:ascii="BIZ UDPゴシック" w:eastAsia="BIZ UDPゴシック" w:hAnsi="BIZ UDPゴシック" w:hint="eastAsia"/>
          <w:b/>
          <w:bCs/>
          <w:sz w:val="24"/>
          <w:szCs w:val="28"/>
        </w:rPr>
        <w:t>理</w:t>
      </w:r>
      <w:r w:rsidR="005744BC">
        <w:rPr>
          <w:rFonts w:ascii="BIZ UDPゴシック" w:eastAsia="BIZ UDPゴシック" w:hAnsi="BIZ UDPゴシック" w:hint="eastAsia"/>
          <w:b/>
          <w:bCs/>
          <w:sz w:val="24"/>
          <w:szCs w:val="28"/>
        </w:rPr>
        <w:t xml:space="preserve">　</w:t>
      </w:r>
      <w:r w:rsidRPr="00B5203F">
        <w:rPr>
          <w:rFonts w:ascii="BIZ UDPゴシック" w:eastAsia="BIZ UDPゴシック" w:hAnsi="BIZ UDPゴシック" w:hint="eastAsia"/>
          <w:b/>
          <w:bCs/>
          <w:sz w:val="24"/>
          <w:szCs w:val="28"/>
        </w:rPr>
        <w:t>念</w:t>
      </w:r>
      <w:r w:rsidR="005744BC">
        <w:rPr>
          <w:rFonts w:ascii="BIZ UDPゴシック" w:eastAsia="BIZ UDPゴシック" w:hAnsi="BIZ UDPゴシック" w:hint="eastAsia"/>
          <w:b/>
          <w:bCs/>
          <w:sz w:val="24"/>
          <w:szCs w:val="28"/>
        </w:rPr>
        <w:t xml:space="preserve">　</w:t>
      </w:r>
      <w:r w:rsidRPr="00B5203F">
        <w:rPr>
          <w:rFonts w:ascii="BIZ UDPゴシック" w:eastAsia="BIZ UDPゴシック" w:hAnsi="BIZ UDPゴシック" w:hint="eastAsia"/>
          <w:b/>
          <w:bCs/>
          <w:sz w:val="24"/>
          <w:szCs w:val="28"/>
        </w:rPr>
        <w:t>】</w:t>
      </w:r>
    </w:p>
    <w:p w14:paraId="1B8BC864" w14:textId="3D5A11DB" w:rsidR="00B5203F" w:rsidRPr="00B5203F" w:rsidRDefault="00B5203F" w:rsidP="00B5203F">
      <w:pPr>
        <w:ind w:left="240" w:right="55" w:hangingChars="100" w:hanging="240"/>
        <w:jc w:val="center"/>
        <w:rPr>
          <w:rFonts w:ascii="BIZ UDPゴシック" w:eastAsia="BIZ UDPゴシック" w:hAnsi="BIZ UDPゴシック"/>
          <w:b/>
          <w:bCs/>
          <w:sz w:val="24"/>
          <w:szCs w:val="28"/>
        </w:rPr>
      </w:pPr>
      <w:r w:rsidRPr="00B5203F">
        <w:rPr>
          <w:rFonts w:ascii="BIZ UDPゴシック" w:eastAsia="BIZ UDPゴシック" w:hAnsi="BIZ UDPゴシック" w:hint="eastAsia"/>
          <w:b/>
          <w:bCs/>
          <w:sz w:val="24"/>
          <w:szCs w:val="28"/>
        </w:rPr>
        <w:t xml:space="preserve">　</w:t>
      </w:r>
      <w:r w:rsidR="008B72C3" w:rsidRPr="00B5203F">
        <w:rPr>
          <w:rFonts w:ascii="BIZ UDPゴシック" w:eastAsia="BIZ UDPゴシック" w:hAnsi="BIZ UDPゴシック" w:hint="eastAsia"/>
          <w:b/>
          <w:bCs/>
          <w:sz w:val="24"/>
          <w:szCs w:val="28"/>
        </w:rPr>
        <w:t>最上位目標である本校の教育目標に帰結する</w:t>
      </w:r>
      <w:r w:rsidRPr="00B5203F">
        <w:rPr>
          <w:rFonts w:ascii="BIZ UDPゴシック" w:eastAsia="BIZ UDPゴシック" w:hAnsi="BIZ UDPゴシック" w:hint="eastAsia"/>
          <w:b/>
          <w:bCs/>
          <w:sz w:val="24"/>
          <w:szCs w:val="28"/>
        </w:rPr>
        <w:t>教育活動を地域とともに実現する。</w:t>
      </w:r>
    </w:p>
    <w:p w14:paraId="51CA6F59" w14:textId="20CF7343" w:rsidR="005744BC" w:rsidRDefault="005744BC" w:rsidP="00B5203F">
      <w:pPr>
        <w:pStyle w:val="Web"/>
        <w:spacing w:before="0" w:beforeAutospacing="0" w:after="0" w:afterAutospacing="0"/>
        <w:rPr>
          <w:rFonts w:ascii="BIZ UDPゴシック" w:eastAsia="BIZ UDPゴシック" w:hAnsi="BIZ UDPゴシック" w:cstheme="minorBidi"/>
          <w:color w:val="000000" w:themeColor="text1"/>
          <w:kern w:val="24"/>
        </w:rPr>
      </w:pPr>
    </w:p>
    <w:p w14:paraId="24181D42" w14:textId="7B5F71A1" w:rsidR="00B5203F" w:rsidRPr="00DF4631" w:rsidRDefault="00C426A2" w:rsidP="00EE66BC">
      <w:pPr>
        <w:pStyle w:val="Web"/>
        <w:spacing w:before="0" w:beforeAutospacing="0" w:after="0" w:afterAutospacing="0"/>
        <w:ind w:firstLineChars="100" w:firstLine="240"/>
        <w:rPr>
          <w:rFonts w:ascii="BIZ UDPゴシック" w:eastAsia="BIZ UDPゴシック" w:hAnsi="BIZ UDPゴシック" w:cstheme="minorBidi"/>
          <w:b/>
          <w:bCs/>
          <w:color w:val="000000" w:themeColor="text1"/>
          <w:kern w:val="24"/>
          <w:sz w:val="36"/>
          <w:szCs w:val="36"/>
          <w:u w:val="single"/>
        </w:rPr>
      </w:pPr>
      <w:r w:rsidRPr="00DF4631">
        <w:rPr>
          <w:rFonts w:ascii="BIZ UDPゴシック" w:eastAsia="BIZ UDPゴシック" w:hAnsi="BIZ UDPゴシック" w:cstheme="minorBidi" w:hint="eastAsia"/>
          <w:b/>
          <w:bCs/>
          <w:color w:val="000000" w:themeColor="text1"/>
          <w:kern w:val="24"/>
          <w:u w:val="single"/>
        </w:rPr>
        <w:t>生徒が</w:t>
      </w:r>
      <w:r w:rsidR="00B5203F" w:rsidRPr="00DF4631">
        <w:rPr>
          <w:rFonts w:ascii="BIZ UDPゴシック" w:eastAsia="BIZ UDPゴシック" w:hAnsi="BIZ UDPゴシック" w:cstheme="minorBidi" w:hint="eastAsia"/>
          <w:b/>
          <w:bCs/>
          <w:color w:val="000000" w:themeColor="text1"/>
          <w:kern w:val="24"/>
          <w:u w:val="single"/>
        </w:rPr>
        <w:t>主体的に、</w:t>
      </w:r>
      <w:r w:rsidR="005744BC" w:rsidRPr="00DF4631">
        <w:rPr>
          <w:rFonts w:ascii="BIZ UDPゴシック" w:eastAsia="BIZ UDPゴシック" w:hAnsi="BIZ UDPゴシック" w:cstheme="minorBidi" w:hint="eastAsia"/>
          <w:b/>
          <w:bCs/>
          <w:color w:val="000000" w:themeColor="text1"/>
          <w:kern w:val="24"/>
          <w:u w:val="single"/>
        </w:rPr>
        <w:t>そして</w:t>
      </w:r>
      <w:r w:rsidR="00B5203F" w:rsidRPr="00DF4631">
        <w:rPr>
          <w:rFonts w:ascii="BIZ UDPゴシック" w:eastAsia="BIZ UDPゴシック" w:hAnsi="BIZ UDPゴシック" w:cstheme="minorBidi" w:hint="eastAsia"/>
          <w:b/>
          <w:bCs/>
          <w:color w:val="000000" w:themeColor="text1"/>
          <w:kern w:val="24"/>
          <w:u w:val="single"/>
        </w:rPr>
        <w:t>当事者意識をも</w:t>
      </w:r>
      <w:r w:rsidR="005744BC" w:rsidRPr="00DF4631">
        <w:rPr>
          <w:rFonts w:ascii="BIZ UDPゴシック" w:eastAsia="BIZ UDPゴシック" w:hAnsi="BIZ UDPゴシック" w:cstheme="minorBidi" w:hint="eastAsia"/>
          <w:b/>
          <w:bCs/>
          <w:color w:val="000000" w:themeColor="text1"/>
          <w:kern w:val="24"/>
          <w:u w:val="single"/>
        </w:rPr>
        <w:t>ち</w:t>
      </w:r>
      <w:r w:rsidR="00DF4631">
        <w:rPr>
          <w:rFonts w:ascii="BIZ UDPゴシック" w:eastAsia="BIZ UDPゴシック" w:hAnsi="BIZ UDPゴシック" w:cstheme="minorBidi" w:hint="eastAsia"/>
          <w:b/>
          <w:bCs/>
          <w:color w:val="000000" w:themeColor="text1"/>
          <w:kern w:val="24"/>
          <w:u w:val="single"/>
        </w:rPr>
        <w:t>、</w:t>
      </w:r>
      <w:r w:rsidR="005744BC" w:rsidRPr="00DF4631">
        <w:rPr>
          <w:rFonts w:ascii="BIZ UDPゴシック" w:eastAsia="BIZ UDPゴシック" w:hAnsi="BIZ UDPゴシック" w:cstheme="minorBidi" w:hint="eastAsia"/>
          <w:b/>
          <w:bCs/>
          <w:color w:val="000000" w:themeColor="text1"/>
          <w:kern w:val="24"/>
          <w:u w:val="single"/>
        </w:rPr>
        <w:t>予測困難な社会の中でも課題解決ができるよう、</w:t>
      </w:r>
      <w:r w:rsidR="00DF4631">
        <w:rPr>
          <w:rFonts w:ascii="BIZ UDPゴシック" w:eastAsia="BIZ UDPゴシック" w:hAnsi="BIZ UDPゴシック" w:cstheme="minorBidi" w:hint="eastAsia"/>
          <w:b/>
          <w:bCs/>
          <w:color w:val="000000" w:themeColor="text1"/>
          <w:kern w:val="24"/>
          <w:u w:val="single"/>
        </w:rPr>
        <w:t>本校の教育活動を通じて、</w:t>
      </w:r>
      <w:r w:rsidR="00B5203F" w:rsidRPr="00DF4631">
        <w:rPr>
          <w:rFonts w:ascii="BIZ UDPゴシック" w:eastAsia="BIZ UDPゴシック" w:hAnsi="BIZ UDPゴシック" w:cstheme="minorBidi" w:hint="eastAsia"/>
          <w:b/>
          <w:bCs/>
          <w:color w:val="000000" w:themeColor="text1"/>
          <w:kern w:val="24"/>
          <w:u w:val="single"/>
        </w:rPr>
        <w:t>生き抜く力を付けさせる</w:t>
      </w:r>
      <w:r w:rsidR="005744BC" w:rsidRPr="00DF4631">
        <w:rPr>
          <w:rFonts w:ascii="BIZ UDPゴシック" w:eastAsia="BIZ UDPゴシック" w:hAnsi="BIZ UDPゴシック" w:cstheme="minorBidi" w:hint="eastAsia"/>
          <w:b/>
          <w:bCs/>
          <w:color w:val="000000" w:themeColor="text1"/>
          <w:kern w:val="24"/>
          <w:u w:val="single"/>
        </w:rPr>
        <w:t>。</w:t>
      </w:r>
    </w:p>
    <w:p w14:paraId="1648DD54" w14:textId="0DA5C309" w:rsidR="00B5203F" w:rsidRDefault="00B5203F" w:rsidP="00B5203F">
      <w:pPr>
        <w:pStyle w:val="Web"/>
        <w:spacing w:before="0" w:beforeAutospacing="0" w:after="0" w:afterAutospacing="0"/>
        <w:rPr>
          <w:rFonts w:ascii="ＭＳ Ｐ明朝" w:eastAsia="ＭＳ Ｐ明朝" w:hAnsi="ＭＳ Ｐ明朝" w:cstheme="minorBidi"/>
          <w:color w:val="000000" w:themeColor="text1"/>
          <w:kern w:val="24"/>
        </w:rPr>
      </w:pPr>
    </w:p>
    <w:p w14:paraId="562FC48F" w14:textId="6BAD8A8C" w:rsidR="00DF4631" w:rsidRPr="00DF4631" w:rsidRDefault="00DF4631" w:rsidP="00B5203F">
      <w:pPr>
        <w:pStyle w:val="Web"/>
        <w:spacing w:before="0" w:beforeAutospacing="0" w:after="0" w:afterAutospacing="0"/>
        <w:rPr>
          <w:rFonts w:ascii="ＭＳ Ｐ明朝" w:eastAsia="ＭＳ Ｐ明朝" w:hAnsi="ＭＳ Ｐ明朝" w:cstheme="minorBidi"/>
          <w:color w:val="000000" w:themeColor="text1"/>
          <w:kern w:val="24"/>
        </w:rPr>
      </w:pPr>
    </w:p>
    <w:p w14:paraId="29182C29" w14:textId="2FDE0D7C" w:rsidR="000267B6" w:rsidRPr="00FE44F7" w:rsidRDefault="000267B6" w:rsidP="00FE44F7">
      <w:pPr>
        <w:pStyle w:val="Web"/>
        <w:spacing w:before="0" w:beforeAutospacing="0" w:after="0" w:afterAutospacing="0"/>
        <w:ind w:firstLineChars="400" w:firstLine="960"/>
        <w:rPr>
          <w:rFonts w:ascii="BIZ UDPゴシック" w:eastAsia="BIZ UDPゴシック" w:hAnsi="BIZ UDPゴシック" w:cstheme="minorBidi"/>
          <w:b/>
          <w:bCs/>
          <w:color w:val="000000" w:themeColor="text1"/>
          <w:kern w:val="24"/>
          <w:u w:val="single"/>
        </w:rPr>
      </w:pPr>
      <w:r w:rsidRPr="00FE44F7">
        <w:rPr>
          <w:rFonts w:ascii="BIZ UDPゴシック" w:eastAsia="BIZ UDPゴシック" w:hAnsi="BIZ UDPゴシック" w:cstheme="minorBidi" w:hint="eastAsia"/>
          <w:b/>
          <w:bCs/>
          <w:color w:val="000000" w:themeColor="text1"/>
          <w:kern w:val="24"/>
          <w:u w:val="single"/>
        </w:rPr>
        <w:t xml:space="preserve">【小中一貫教育】　</w:t>
      </w:r>
      <w:r w:rsidR="00B5203F" w:rsidRPr="00FE44F7">
        <w:rPr>
          <w:rFonts w:ascii="BIZ UDPゴシック" w:eastAsia="BIZ UDPゴシック" w:hAnsi="BIZ UDPゴシック" w:cstheme="minorBidi" w:hint="eastAsia"/>
          <w:b/>
          <w:bCs/>
          <w:color w:val="000000" w:themeColor="text1"/>
          <w:kern w:val="24"/>
          <w:u w:val="single"/>
        </w:rPr>
        <w:t>第五中学校グループ（第五中、第一小、第四小）の共通目標</w:t>
      </w:r>
    </w:p>
    <w:p w14:paraId="37D3BEB0" w14:textId="038DE7BD" w:rsidR="00B5203F" w:rsidRPr="00DF4631" w:rsidRDefault="00B5203F" w:rsidP="00DF4631">
      <w:pPr>
        <w:pStyle w:val="Web"/>
        <w:spacing w:before="0" w:beforeAutospacing="0" w:after="0" w:afterAutospacing="0"/>
        <w:ind w:firstLineChars="150" w:firstLine="360"/>
        <w:jc w:val="both"/>
        <w:rPr>
          <w:rFonts w:ascii="BIZ UDPゴシック" w:eastAsia="BIZ UDPゴシック" w:hAnsi="BIZ UDPゴシック"/>
          <w:sz w:val="32"/>
          <w:szCs w:val="32"/>
        </w:rPr>
      </w:pPr>
      <w:r w:rsidRPr="00DF4631">
        <w:rPr>
          <w:rFonts w:ascii="BIZ UDPゴシック" w:eastAsia="BIZ UDPゴシック" w:hAnsi="BIZ UDPゴシック" w:cstheme="minorBidi" w:hint="eastAsia"/>
          <w:color w:val="000000" w:themeColor="text1"/>
          <w:kern w:val="24"/>
        </w:rPr>
        <w:t>「より高い人間性をめざす人・学び続ける人・健康で生命を大切にする人」の実現を教職員の創意と工夫により合同・一体となった学習活動の取り組みや学校行事等を起点にさらなる小中一貫教育の充実を図る。</w:t>
      </w:r>
    </w:p>
    <w:p w14:paraId="2F2475F0" w14:textId="4F15B6D3" w:rsidR="00DF4631" w:rsidRDefault="00DF4631" w:rsidP="000267B6">
      <w:pPr>
        <w:ind w:right="55"/>
        <w:rPr>
          <w:rFonts w:ascii="ＭＳ Ｐ明朝" w:eastAsia="ＭＳ Ｐ明朝" w:hAnsi="ＭＳ Ｐ明朝"/>
        </w:rPr>
      </w:pPr>
    </w:p>
    <w:p w14:paraId="0AC72EC7" w14:textId="0F138F00" w:rsidR="00796C77" w:rsidRDefault="00796C77" w:rsidP="000267B6">
      <w:pPr>
        <w:ind w:right="55"/>
        <w:rPr>
          <w:rFonts w:ascii="ＭＳ Ｐ明朝" w:eastAsia="ＭＳ Ｐ明朝" w:hAnsi="ＭＳ Ｐ明朝"/>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74624" behindDoc="0" locked="0" layoutInCell="1" allowOverlap="1" wp14:anchorId="0E7D03C8" wp14:editId="569C1944">
                <wp:simplePos x="0" y="0"/>
                <wp:positionH relativeFrom="margin">
                  <wp:align>center</wp:align>
                </wp:positionH>
                <wp:positionV relativeFrom="paragraph">
                  <wp:posOffset>46866</wp:posOffset>
                </wp:positionV>
                <wp:extent cx="1215984" cy="142504"/>
                <wp:effectExtent l="0" t="0" r="3810" b="0"/>
                <wp:wrapNone/>
                <wp:docPr id="9" name="二等辺三角形 9"/>
                <wp:cNvGraphicFramePr/>
                <a:graphic xmlns:a="http://schemas.openxmlformats.org/drawingml/2006/main">
                  <a:graphicData uri="http://schemas.microsoft.com/office/word/2010/wordprocessingShape">
                    <wps:wsp>
                      <wps:cNvSpPr/>
                      <wps:spPr>
                        <a:xfrm>
                          <a:off x="0" y="0"/>
                          <a:ext cx="1215984" cy="142504"/>
                        </a:xfrm>
                        <a:prstGeom prst="triangle">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5AA15" id="二等辺三角形 9" o:spid="_x0000_s1026" type="#_x0000_t5" style="position:absolute;margin-left:0;margin-top:3.7pt;width:95.75pt;height:11.2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" fillcolor="yellow" stroked="f" strokeweight="1pt">
                <w10:wrap anchorx="margin"/>
              </v:shape>
            </w:pict>
          </mc:Fallback>
        </mc:AlternateContent>
      </w:r>
    </w:p>
    <w:p w14:paraId="10586FE0" w14:textId="22FBB1D3" w:rsidR="00796C77" w:rsidRPr="00CF3102" w:rsidRDefault="00796C77" w:rsidP="000267B6">
      <w:pPr>
        <w:ind w:right="55"/>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72576" behindDoc="0" locked="0" layoutInCell="1" allowOverlap="1" wp14:anchorId="0E6E1D77" wp14:editId="745B4AA9">
                <wp:simplePos x="0" y="0"/>
                <wp:positionH relativeFrom="margin">
                  <wp:posOffset>-161950</wp:posOffset>
                </wp:positionH>
                <wp:positionV relativeFrom="paragraph">
                  <wp:posOffset>161653</wp:posOffset>
                </wp:positionV>
                <wp:extent cx="6377050" cy="926275"/>
                <wp:effectExtent l="0" t="0" r="24130" b="26670"/>
                <wp:wrapNone/>
                <wp:docPr id="8" name="四角形: 角を丸くする 8"/>
                <wp:cNvGraphicFramePr/>
                <a:graphic xmlns:a="http://schemas.openxmlformats.org/drawingml/2006/main">
                  <a:graphicData uri="http://schemas.microsoft.com/office/word/2010/wordprocessingShape">
                    <wps:wsp>
                      <wps:cNvSpPr/>
                      <wps:spPr>
                        <a:xfrm>
                          <a:off x="0" y="0"/>
                          <a:ext cx="6377050" cy="926275"/>
                        </a:xfrm>
                        <a:prstGeom prst="roundRect">
                          <a:avLst>
                            <a:gd name="adj" fmla="val 2558"/>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879BB5" id="四角形: 角を丸くする 8" o:spid="_x0000_s1026" style="position:absolute;margin-left:-12.75pt;margin-top:12.75pt;width:502.15pt;height:72.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" filled="f" strokecolor="windowText" strokeweight="1pt">
                <v:stroke joinstyle="miter"/>
                <w10:wrap anchorx="margin"/>
              </v:roundrect>
            </w:pict>
          </mc:Fallback>
        </mc:AlternateContent>
      </w:r>
    </w:p>
    <w:p w14:paraId="722B721E" w14:textId="1C47CDD6" w:rsidR="000267B6" w:rsidRPr="00FE44F7" w:rsidRDefault="00B5203F" w:rsidP="00FE44F7">
      <w:pPr>
        <w:pStyle w:val="Web"/>
        <w:spacing w:before="0" w:beforeAutospacing="0" w:after="0" w:afterAutospacing="0"/>
        <w:ind w:firstLineChars="1300" w:firstLine="3120"/>
        <w:rPr>
          <w:rFonts w:ascii="BIZ UDPゴシック" w:eastAsia="BIZ UDPゴシック" w:hAnsi="BIZ UDPゴシック" w:cstheme="minorBidi"/>
          <w:b/>
          <w:bCs/>
          <w:color w:val="000000" w:themeColor="text1"/>
          <w:kern w:val="24"/>
          <w:u w:val="single"/>
        </w:rPr>
      </w:pPr>
      <w:r w:rsidRPr="00FE44F7">
        <w:rPr>
          <w:rFonts w:ascii="BIZ UDPゴシック" w:eastAsia="BIZ UDPゴシック" w:hAnsi="BIZ UDPゴシック" w:cstheme="minorBidi" w:hint="eastAsia"/>
          <w:b/>
          <w:bCs/>
          <w:color w:val="000000" w:themeColor="text1"/>
          <w:kern w:val="24"/>
          <w:u w:val="single"/>
        </w:rPr>
        <w:t>学校運営協議会の目標　「つなぐ」</w:t>
      </w:r>
    </w:p>
    <w:p w14:paraId="65B6E5A8" w14:textId="3495565E" w:rsidR="00FE44F7" w:rsidRDefault="00B5203F" w:rsidP="00FE44F7">
      <w:pPr>
        <w:pStyle w:val="Web"/>
        <w:spacing w:before="0" w:beforeAutospacing="0" w:after="0" w:afterAutospacing="0"/>
        <w:ind w:firstLineChars="150" w:firstLine="360"/>
        <w:rPr>
          <w:rFonts w:ascii="BIZ UDPゴシック" w:eastAsia="BIZ UDPゴシック" w:hAnsi="BIZ UDPゴシック" w:cstheme="minorBidi"/>
          <w:color w:val="000000" w:themeColor="text1"/>
          <w:kern w:val="24"/>
        </w:rPr>
      </w:pPr>
      <w:r w:rsidRPr="00DF4631">
        <w:rPr>
          <w:rFonts w:ascii="BIZ UDPゴシック" w:eastAsia="BIZ UDPゴシック" w:hAnsi="BIZ UDPゴシック" w:cstheme="minorBidi" w:hint="eastAsia"/>
          <w:color w:val="000000" w:themeColor="text1"/>
          <w:kern w:val="24"/>
        </w:rPr>
        <w:t>「学校が核」となり「地域」をつなぐ。固くつながれた「地域」が主体となり「家庭」を支え、「学校」を支え、「子ども」を育てる。</w:t>
      </w:r>
    </w:p>
    <w:p w14:paraId="25906777" w14:textId="77777777" w:rsidR="00FE44F7" w:rsidRDefault="00FE44F7" w:rsidP="00FE44F7">
      <w:pPr>
        <w:pStyle w:val="Web"/>
        <w:spacing w:before="0" w:beforeAutospacing="0" w:after="0" w:afterAutospacing="0"/>
        <w:ind w:firstLineChars="150" w:firstLine="360"/>
        <w:rPr>
          <w:rFonts w:ascii="BIZ UDPゴシック" w:eastAsia="BIZ UDPゴシック" w:hAnsi="BIZ UDPゴシック" w:cstheme="minorBidi"/>
          <w:color w:val="000000" w:themeColor="text1"/>
          <w:kern w:val="24"/>
        </w:rPr>
      </w:pPr>
    </w:p>
    <w:p w14:paraId="2EF0D951" w14:textId="2ACD62F0" w:rsidR="00343BA0" w:rsidRPr="00343BA0" w:rsidRDefault="00343BA0" w:rsidP="00343BA0">
      <w:pPr>
        <w:pStyle w:val="Web"/>
        <w:spacing w:before="0" w:beforeAutospacing="0" w:after="0" w:afterAutospacing="0"/>
        <w:ind w:firstLineChars="100" w:firstLine="240"/>
        <w:jc w:val="both"/>
        <w:rPr>
          <w:rFonts w:ascii="BIZ UDPゴシック" w:eastAsia="BIZ UDPゴシック" w:hAnsi="BIZ UDPゴシック" w:hint="eastAsia"/>
        </w:rPr>
      </w:pPr>
      <w:r>
        <w:rPr>
          <w:rFonts w:ascii="BIZ UDPゴシック" w:eastAsia="BIZ UDPゴシック" w:hAnsi="BIZ UDPゴシック" w:hint="eastAsia"/>
        </w:rPr>
        <w:lastRenderedPageBreak/>
        <w:t>【中期的目標と方策】</w:t>
      </w:r>
    </w:p>
    <w:p w14:paraId="4DA93E60" w14:textId="1B5D0FFB" w:rsidR="00B5203F" w:rsidRPr="00CF3102" w:rsidRDefault="000267B6" w:rsidP="00B5203F">
      <w:pPr>
        <w:ind w:right="55"/>
        <w:rPr>
          <w:rFonts w:ascii="ＭＳ Ｐ明朝" w:eastAsia="ＭＳ Ｐ明朝" w:hAnsi="ＭＳ Ｐ明朝"/>
        </w:rPr>
      </w:pPr>
      <w:r w:rsidRPr="00CF3102">
        <w:rPr>
          <w:rFonts w:ascii="ＭＳ Ｐ明朝" w:eastAsia="ＭＳ Ｐ明朝" w:hAnsi="ＭＳ Ｐ明朝" w:hint="eastAsia"/>
          <w:noProof/>
        </w:rPr>
        <mc:AlternateContent>
          <mc:Choice Requires="wps">
            <w:drawing>
              <wp:anchor distT="0" distB="0" distL="114300" distR="114300" simplePos="0" relativeHeight="251664384" behindDoc="0" locked="0" layoutInCell="1" allowOverlap="1" wp14:anchorId="42C41CD8" wp14:editId="03F5D2D5">
                <wp:simplePos x="0" y="0"/>
                <wp:positionH relativeFrom="column">
                  <wp:posOffset>3151266</wp:posOffset>
                </wp:positionH>
                <wp:positionV relativeFrom="paragraph">
                  <wp:posOffset>111183</wp:posOffset>
                </wp:positionV>
                <wp:extent cx="3483610" cy="2743200"/>
                <wp:effectExtent l="0" t="0" r="21590" b="19050"/>
                <wp:wrapNone/>
                <wp:docPr id="3" name="四角形: 角を丸くする 3"/>
                <wp:cNvGraphicFramePr/>
                <a:graphic xmlns:a="http://schemas.openxmlformats.org/drawingml/2006/main">
                  <a:graphicData uri="http://schemas.microsoft.com/office/word/2010/wordprocessingShape">
                    <wps:wsp>
                      <wps:cNvSpPr/>
                      <wps:spPr>
                        <a:xfrm>
                          <a:off x="0" y="0"/>
                          <a:ext cx="3483610" cy="2743200"/>
                        </a:xfrm>
                        <a:prstGeom prst="roundRect">
                          <a:avLst>
                            <a:gd name="adj" fmla="val 234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80807" id="四角形: 角を丸くする 3" o:spid="_x0000_s1026" style="position:absolute;margin-left:248.15pt;margin-top:8.75pt;width:274.3pt;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" filled="f" strokecolor="windowText" strokeweight="1pt">
                <v:stroke joinstyle="miter"/>
              </v:roundrect>
            </w:pict>
          </mc:Fallback>
        </mc:AlternateContent>
      </w:r>
      <w:r w:rsidRPr="00CF3102">
        <w:rPr>
          <w:rFonts w:ascii="ＭＳ Ｐ明朝" w:eastAsia="ＭＳ Ｐ明朝" w:hAnsi="ＭＳ Ｐ明朝" w:hint="eastAsia"/>
          <w:noProof/>
        </w:rPr>
        <mc:AlternateContent>
          <mc:Choice Requires="wps">
            <w:drawing>
              <wp:anchor distT="0" distB="0" distL="114300" distR="114300" simplePos="0" relativeHeight="251658239" behindDoc="0" locked="0" layoutInCell="1" allowOverlap="1" wp14:anchorId="258852A5" wp14:editId="1DF8D5B3">
                <wp:simplePos x="0" y="0"/>
                <wp:positionH relativeFrom="column">
                  <wp:posOffset>-494459</wp:posOffset>
                </wp:positionH>
                <wp:positionV relativeFrom="paragraph">
                  <wp:posOffset>111183</wp:posOffset>
                </wp:positionV>
                <wp:extent cx="3560445" cy="2743200"/>
                <wp:effectExtent l="0" t="0" r="20955" b="19050"/>
                <wp:wrapNone/>
                <wp:docPr id="1" name="四角形: 角を丸くする 1"/>
                <wp:cNvGraphicFramePr/>
                <a:graphic xmlns:a="http://schemas.openxmlformats.org/drawingml/2006/main">
                  <a:graphicData uri="http://schemas.microsoft.com/office/word/2010/wordprocessingShape">
                    <wps:wsp>
                      <wps:cNvSpPr/>
                      <wps:spPr>
                        <a:xfrm>
                          <a:off x="0" y="0"/>
                          <a:ext cx="3560445" cy="2743200"/>
                        </a:xfrm>
                        <a:prstGeom prst="roundRect">
                          <a:avLst>
                            <a:gd name="adj" fmla="val 234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6BA48" id="四角形: 角を丸くする 1" o:spid="_x0000_s1026" style="position:absolute;margin-left:-38.95pt;margin-top:8.75pt;width:280.35pt;height:3in;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" filled="f" strokecolor="black [3213]" strokeweight="1pt">
                <v:stroke joinstyle="miter"/>
              </v:roundrect>
            </w:pict>
          </mc:Fallback>
        </mc:AlternateContent>
      </w:r>
      <w:r w:rsidR="00C5352A" w:rsidRPr="00CF3102">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0511BF69" wp14:editId="3A6317C6">
                <wp:simplePos x="0" y="0"/>
                <wp:positionH relativeFrom="margin">
                  <wp:posOffset>3259481</wp:posOffset>
                </wp:positionH>
                <wp:positionV relativeFrom="paragraph">
                  <wp:posOffset>168552</wp:posOffset>
                </wp:positionV>
                <wp:extent cx="3457977" cy="2389031"/>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3457977" cy="2389031"/>
                        </a:xfrm>
                        <a:prstGeom prst="rect">
                          <a:avLst/>
                        </a:prstGeom>
                        <a:solidFill>
                          <a:schemeClr val="lt1"/>
                        </a:solidFill>
                        <a:ln w="6350">
                          <a:noFill/>
                        </a:ln>
                      </wps:spPr>
                      <wps:txbx>
                        <w:txbxContent>
                          <w:p w14:paraId="047C9CDB" w14:textId="3B9A311C" w:rsidR="00C5352A" w:rsidRPr="000267B6" w:rsidRDefault="00C5352A" w:rsidP="00B76BDF">
                            <w:pPr>
                              <w:pStyle w:val="Web"/>
                              <w:spacing w:before="0" w:beforeAutospacing="0" w:after="0" w:afterAutospacing="0"/>
                              <w:ind w:firstLineChars="800" w:firstLine="1680"/>
                              <w:rPr>
                                <w:rFonts w:ascii="BIZ UDPゴシック" w:eastAsia="BIZ UDPゴシック" w:hAnsi="BIZ UDPゴシック"/>
                                <w:b/>
                                <w:bCs/>
                                <w:sz w:val="21"/>
                                <w:szCs w:val="21"/>
                              </w:rPr>
                            </w:pPr>
                            <w:r w:rsidRPr="000267B6">
                              <w:rPr>
                                <w:rFonts w:ascii="BIZ UDPゴシック" w:eastAsia="BIZ UDPゴシック" w:hAnsi="BIZ UDPゴシック" w:cstheme="minorBidi" w:hint="eastAsia"/>
                                <w:b/>
                                <w:bCs/>
                                <w:color w:val="000000" w:themeColor="text1"/>
                                <w:kern w:val="24"/>
                                <w:sz w:val="21"/>
                                <w:szCs w:val="21"/>
                              </w:rPr>
                              <w:t>【めざす教師像】</w:t>
                            </w:r>
                          </w:p>
                          <w:p w14:paraId="1D75E937" w14:textId="246B5536" w:rsidR="00C5352A" w:rsidRPr="000267B6" w:rsidRDefault="00C5352A" w:rsidP="00C5352A">
                            <w:pPr>
                              <w:pStyle w:val="Web"/>
                              <w:spacing w:before="0" w:beforeAutospacing="0" w:after="0" w:afterAutospacing="0"/>
                              <w:rPr>
                                <w:rFonts w:ascii="BIZ UDPゴシック" w:eastAsia="BIZ UDPゴシック" w:hAnsi="BIZ UDPゴシック" w:cstheme="minorBidi"/>
                                <w:b/>
                                <w:bCs/>
                                <w:color w:val="000000" w:themeColor="text1"/>
                                <w:kern w:val="24"/>
                                <w:sz w:val="22"/>
                                <w:szCs w:val="22"/>
                              </w:rPr>
                            </w:pPr>
                            <w:r w:rsidRPr="000267B6">
                              <w:rPr>
                                <w:rFonts w:ascii="BIZ UDPゴシック" w:eastAsia="BIZ UDPゴシック" w:hAnsi="BIZ UDPゴシック" w:cstheme="minorBidi" w:hint="eastAsia"/>
                                <w:b/>
                                <w:bCs/>
                                <w:color w:val="000000" w:themeColor="text1"/>
                                <w:kern w:val="24"/>
                                <w:sz w:val="22"/>
                                <w:szCs w:val="22"/>
                              </w:rPr>
                              <w:t>高度専門職として</w:t>
                            </w:r>
                            <w:r w:rsidR="00263D8F" w:rsidRPr="000267B6">
                              <w:rPr>
                                <w:rFonts w:ascii="BIZ UDPゴシック" w:eastAsia="BIZ UDPゴシック" w:hAnsi="BIZ UDPゴシック" w:cstheme="minorBidi" w:hint="eastAsia"/>
                                <w:b/>
                                <w:bCs/>
                                <w:color w:val="000000" w:themeColor="text1"/>
                                <w:kern w:val="24"/>
                                <w:sz w:val="22"/>
                                <w:szCs w:val="22"/>
                              </w:rPr>
                              <w:t>経験と研修・研究を通して</w:t>
                            </w:r>
                            <w:r w:rsidRPr="000267B6">
                              <w:rPr>
                                <w:rFonts w:ascii="BIZ UDPゴシック" w:eastAsia="BIZ UDPゴシック" w:hAnsi="BIZ UDPゴシック" w:cstheme="minorBidi" w:hint="eastAsia"/>
                                <w:b/>
                                <w:bCs/>
                                <w:color w:val="000000" w:themeColor="text1"/>
                                <w:kern w:val="24"/>
                                <w:sz w:val="22"/>
                                <w:szCs w:val="22"/>
                              </w:rPr>
                              <w:t>学び続け、自信と熱意をもち、凛とした教師</w:t>
                            </w:r>
                          </w:p>
                          <w:p w14:paraId="2CECE289" w14:textId="77777777" w:rsidR="00C5352A" w:rsidRPr="00CF3102" w:rsidRDefault="00C5352A">
                            <w:pPr>
                              <w:rPr>
                                <w:rFonts w:ascii="ＭＳ Ｐ明朝" w:eastAsia="ＭＳ Ｐ明朝" w:hAnsi="ＭＳ Ｐ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1BF69" id="_x0000_t202" coordsize="21600,21600" o:spt="202" path="m,l,21600r21600,l21600,xe">
                <v:stroke joinstyle="miter"/>
                <v:path gradientshapeok="t" o:connecttype="rect"/>
              </v:shapetype>
              <v:shape id="テキスト ボックス 2" o:spid="_x0000_s1026" type="#_x0000_t202" style="position:absolute;left:0;text-align:left;margin-left:256.65pt;margin-top:13.25pt;width:272.3pt;height:188.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" fillcolor="white [3201]" stroked="f" strokeweight=".5pt">
                <v:textbox>
                  <w:txbxContent>
                    <w:p w14:paraId="047C9CDB" w14:textId="3B9A311C" w:rsidR="00C5352A" w:rsidRPr="000267B6" w:rsidRDefault="00C5352A" w:rsidP="00B76BDF">
                      <w:pPr>
                        <w:pStyle w:val="Web"/>
                        <w:spacing w:before="0" w:beforeAutospacing="0" w:after="0" w:afterAutospacing="0"/>
                        <w:ind w:firstLineChars="800" w:firstLine="1680"/>
                        <w:rPr>
                          <w:rFonts w:ascii="BIZ UDPゴシック" w:eastAsia="BIZ UDPゴシック" w:hAnsi="BIZ UDPゴシック"/>
                          <w:b/>
                          <w:bCs/>
                          <w:sz w:val="21"/>
                          <w:szCs w:val="21"/>
                        </w:rPr>
                      </w:pPr>
                      <w:r w:rsidRPr="000267B6">
                        <w:rPr>
                          <w:rFonts w:ascii="BIZ UDPゴシック" w:eastAsia="BIZ UDPゴシック" w:hAnsi="BIZ UDPゴシック" w:cstheme="minorBidi" w:hint="eastAsia"/>
                          <w:b/>
                          <w:bCs/>
                          <w:color w:val="000000" w:themeColor="text1"/>
                          <w:kern w:val="24"/>
                          <w:sz w:val="21"/>
                          <w:szCs w:val="21"/>
                        </w:rPr>
                        <w:t>【めざす教師像】</w:t>
                      </w:r>
                    </w:p>
                    <w:p w14:paraId="1D75E937" w14:textId="246B5536" w:rsidR="00C5352A" w:rsidRPr="000267B6" w:rsidRDefault="00C5352A" w:rsidP="00C5352A">
                      <w:pPr>
                        <w:pStyle w:val="Web"/>
                        <w:spacing w:before="0" w:beforeAutospacing="0" w:after="0" w:afterAutospacing="0"/>
                        <w:rPr>
                          <w:rFonts w:ascii="BIZ UDPゴシック" w:eastAsia="BIZ UDPゴシック" w:hAnsi="BIZ UDPゴシック" w:cstheme="minorBidi"/>
                          <w:b/>
                          <w:bCs/>
                          <w:color w:val="000000" w:themeColor="text1"/>
                          <w:kern w:val="24"/>
                          <w:sz w:val="22"/>
                          <w:szCs w:val="22"/>
                        </w:rPr>
                      </w:pPr>
                      <w:r w:rsidRPr="000267B6">
                        <w:rPr>
                          <w:rFonts w:ascii="BIZ UDPゴシック" w:eastAsia="BIZ UDPゴシック" w:hAnsi="BIZ UDPゴシック" w:cstheme="minorBidi" w:hint="eastAsia"/>
                          <w:b/>
                          <w:bCs/>
                          <w:color w:val="000000" w:themeColor="text1"/>
                          <w:kern w:val="24"/>
                          <w:sz w:val="22"/>
                          <w:szCs w:val="22"/>
                        </w:rPr>
                        <w:t>高度専門職として</w:t>
                      </w:r>
                      <w:r w:rsidR="00263D8F" w:rsidRPr="000267B6">
                        <w:rPr>
                          <w:rFonts w:ascii="BIZ UDPゴシック" w:eastAsia="BIZ UDPゴシック" w:hAnsi="BIZ UDPゴシック" w:cstheme="minorBidi" w:hint="eastAsia"/>
                          <w:b/>
                          <w:bCs/>
                          <w:color w:val="000000" w:themeColor="text1"/>
                          <w:kern w:val="24"/>
                          <w:sz w:val="22"/>
                          <w:szCs w:val="22"/>
                        </w:rPr>
                        <w:t>経験と研修・研究を通して</w:t>
                      </w:r>
                      <w:r w:rsidRPr="000267B6">
                        <w:rPr>
                          <w:rFonts w:ascii="BIZ UDPゴシック" w:eastAsia="BIZ UDPゴシック" w:hAnsi="BIZ UDPゴシック" w:cstheme="minorBidi" w:hint="eastAsia"/>
                          <w:b/>
                          <w:bCs/>
                          <w:color w:val="000000" w:themeColor="text1"/>
                          <w:kern w:val="24"/>
                          <w:sz w:val="22"/>
                          <w:szCs w:val="22"/>
                        </w:rPr>
                        <w:t>学び続け、自信と熱意をもち、凛とした教師</w:t>
                      </w:r>
                    </w:p>
                    <w:p w14:paraId="2CECE289" w14:textId="77777777" w:rsidR="00C5352A" w:rsidRPr="00CF3102" w:rsidRDefault="00C5352A">
                      <w:pPr>
                        <w:rPr>
                          <w:rFonts w:ascii="ＭＳ Ｐ明朝" w:eastAsia="ＭＳ Ｐ明朝" w:hAnsi="ＭＳ Ｐ明朝"/>
                        </w:rPr>
                      </w:pPr>
                    </w:p>
                  </w:txbxContent>
                </v:textbox>
                <w10:wrap anchorx="margin"/>
              </v:shape>
            </w:pict>
          </mc:Fallback>
        </mc:AlternateContent>
      </w:r>
    </w:p>
    <w:p w14:paraId="4EF13DAC" w14:textId="32C8C747" w:rsidR="00B5203F" w:rsidRPr="000267B6" w:rsidRDefault="005744BC" w:rsidP="00B76BDF">
      <w:pPr>
        <w:ind w:right="55" w:firstLineChars="600" w:firstLine="1260"/>
        <w:rPr>
          <w:rFonts w:ascii="BIZ UDPゴシック" w:eastAsia="BIZ UDPゴシック" w:hAnsi="BIZ UDPゴシック"/>
          <w:b/>
          <w:bCs/>
        </w:rPr>
      </w:pPr>
      <w:r w:rsidRPr="000267B6">
        <w:rPr>
          <w:rFonts w:ascii="BIZ UDPゴシック" w:eastAsia="BIZ UDPゴシック" w:hAnsi="BIZ UDPゴシック"/>
          <w:b/>
          <w:bCs/>
          <w:noProof/>
        </w:rPr>
        <mc:AlternateContent>
          <mc:Choice Requires="wps">
            <w:drawing>
              <wp:anchor distT="0" distB="0" distL="114300" distR="114300" simplePos="0" relativeHeight="251659264" behindDoc="0" locked="0" layoutInCell="1" allowOverlap="1" wp14:anchorId="78864143" wp14:editId="63E23280">
                <wp:simplePos x="0" y="0"/>
                <wp:positionH relativeFrom="column">
                  <wp:posOffset>-372360</wp:posOffset>
                </wp:positionH>
                <wp:positionV relativeFrom="paragraph">
                  <wp:posOffset>223287</wp:posOffset>
                </wp:positionV>
                <wp:extent cx="3354946" cy="430887"/>
                <wp:effectExtent l="0" t="0" r="0" b="0"/>
                <wp:wrapNone/>
                <wp:docPr id="21" name="テキスト ボックス 20">
                  <a:extLst xmlns:a="http://schemas.openxmlformats.org/drawingml/2006/main">
                    <a:ext uri="{FF2B5EF4-FFF2-40B4-BE49-F238E27FC236}">
                      <a16:creationId xmlns:a16="http://schemas.microsoft.com/office/drawing/2014/main" id="{08B2FE29-F78C-4BDB-90FB-F013CAFA0489}"/>
                    </a:ext>
                  </a:extLst>
                </wp:docPr>
                <wp:cNvGraphicFramePr/>
                <a:graphic xmlns:a="http://schemas.openxmlformats.org/drawingml/2006/main">
                  <a:graphicData uri="http://schemas.microsoft.com/office/word/2010/wordprocessingShape">
                    <wps:wsp>
                      <wps:cNvSpPr txBox="1"/>
                      <wps:spPr>
                        <a:xfrm>
                          <a:off x="0" y="0"/>
                          <a:ext cx="3354946" cy="430887"/>
                        </a:xfrm>
                        <a:prstGeom prst="rect">
                          <a:avLst/>
                        </a:prstGeom>
                        <a:noFill/>
                      </wps:spPr>
                      <wps:txbx>
                        <w:txbxContent>
                          <w:p w14:paraId="5AC7046C" w14:textId="74D112D6" w:rsidR="00B5203F" w:rsidRPr="000267B6" w:rsidRDefault="00B5203F" w:rsidP="00B5203F">
                            <w:pPr>
                              <w:rPr>
                                <w:rFonts w:ascii="BIZ UDPゴシック" w:eastAsia="BIZ UDPゴシック" w:hAnsi="BIZ UDPゴシック"/>
                                <w:b/>
                                <w:bCs/>
                                <w:color w:val="000000" w:themeColor="text1"/>
                                <w:kern w:val="24"/>
                                <w:sz w:val="22"/>
                              </w:rPr>
                            </w:pPr>
                            <w:r w:rsidRPr="000267B6">
                              <w:rPr>
                                <w:rFonts w:ascii="BIZ UDPゴシック" w:eastAsia="BIZ UDPゴシック" w:hAnsi="BIZ UDPゴシック" w:hint="eastAsia"/>
                                <w:b/>
                                <w:bCs/>
                                <w:color w:val="000000" w:themeColor="text1"/>
                                <w:kern w:val="24"/>
                                <w:sz w:val="22"/>
                              </w:rPr>
                              <w:t>伝統と新たな教育活動をベストミックスさせ、生徒に社会で生き抜く力を地域とともに一貫して育て、身に付けさせる学校</w:t>
                            </w:r>
                          </w:p>
                        </w:txbxContent>
                      </wps:txbx>
                      <wps:bodyPr wrap="square" rtlCol="0">
                        <a:spAutoFit/>
                      </wps:bodyPr>
                    </wps:wsp>
                  </a:graphicData>
                </a:graphic>
                <wp14:sizeRelH relativeFrom="margin">
                  <wp14:pctWidth>0</wp14:pctWidth>
                </wp14:sizeRelH>
              </wp:anchor>
            </w:drawing>
          </mc:Choice>
          <mc:Fallback>
            <w:pict>
              <v:shape w14:anchorId="78864143" id="テキスト ボックス 20" o:spid="_x0000_s1027" type="#_x0000_t202" style="position:absolute;left:0;text-align:left;margin-left:-29.3pt;margin-top:17.6pt;width:264.15pt;height:33.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" filled="f" stroked="f">
                <v:textbox style="mso-fit-shape-to-text:t">
                  <w:txbxContent>
                    <w:p w14:paraId="5AC7046C" w14:textId="74D112D6" w:rsidR="00B5203F" w:rsidRPr="000267B6" w:rsidRDefault="00B5203F" w:rsidP="00B5203F">
                      <w:pPr>
                        <w:rPr>
                          <w:rFonts w:ascii="BIZ UDPゴシック" w:eastAsia="BIZ UDPゴシック" w:hAnsi="BIZ UDPゴシック"/>
                          <w:b/>
                          <w:bCs/>
                          <w:color w:val="000000" w:themeColor="text1"/>
                          <w:kern w:val="24"/>
                          <w:sz w:val="22"/>
                        </w:rPr>
                      </w:pPr>
                      <w:r w:rsidRPr="000267B6">
                        <w:rPr>
                          <w:rFonts w:ascii="BIZ UDPゴシック" w:eastAsia="BIZ UDPゴシック" w:hAnsi="BIZ UDPゴシック" w:hint="eastAsia"/>
                          <w:b/>
                          <w:bCs/>
                          <w:color w:val="000000" w:themeColor="text1"/>
                          <w:kern w:val="24"/>
                          <w:sz w:val="22"/>
                        </w:rPr>
                        <w:t>伝統と新たな教育活動をベストミックスさせ、生徒に社会で生き抜く力を地域とともに一貫して育て、身に付けさせる学校</w:t>
                      </w:r>
                    </w:p>
                  </w:txbxContent>
                </v:textbox>
              </v:shape>
            </w:pict>
          </mc:Fallback>
        </mc:AlternateContent>
      </w:r>
      <w:r w:rsidR="00C5352A" w:rsidRPr="000267B6">
        <w:rPr>
          <w:rFonts w:ascii="BIZ UDPゴシック" w:eastAsia="BIZ UDPゴシック" w:hAnsi="BIZ UDPゴシック" w:hint="eastAsia"/>
          <w:b/>
          <w:bCs/>
        </w:rPr>
        <w:t>【</w:t>
      </w:r>
      <w:r w:rsidR="00B5203F" w:rsidRPr="000267B6">
        <w:rPr>
          <w:rFonts w:ascii="BIZ UDPゴシック" w:eastAsia="BIZ UDPゴシック" w:hAnsi="BIZ UDPゴシック" w:hint="eastAsia"/>
          <w:b/>
          <w:bCs/>
        </w:rPr>
        <w:t>めざす学校像】</w:t>
      </w:r>
    </w:p>
    <w:p w14:paraId="118D6C86" w14:textId="615C7386" w:rsidR="00B5203F" w:rsidRPr="00CF3102" w:rsidRDefault="00B5203F" w:rsidP="00B5203F">
      <w:pPr>
        <w:ind w:left="211" w:right="55" w:hangingChars="100" w:hanging="211"/>
        <w:rPr>
          <w:rFonts w:ascii="ＭＳ Ｐ明朝" w:eastAsia="ＭＳ Ｐ明朝" w:hAnsi="ＭＳ Ｐ明朝"/>
          <w:b/>
          <w:bCs/>
        </w:rPr>
      </w:pPr>
    </w:p>
    <w:p w14:paraId="653C0C68" w14:textId="6F2D4C83" w:rsidR="008B72C3" w:rsidRPr="00CF3102" w:rsidRDefault="008B72C3" w:rsidP="008B72C3">
      <w:pPr>
        <w:ind w:right="55"/>
        <w:rPr>
          <w:rFonts w:ascii="ＭＳ Ｐ明朝" w:eastAsia="ＭＳ Ｐ明朝" w:hAnsi="ＭＳ Ｐ明朝"/>
          <w:color w:val="000000" w:themeColor="text1"/>
        </w:rPr>
      </w:pPr>
    </w:p>
    <w:p w14:paraId="08ECD482" w14:textId="7B11540C" w:rsidR="00C5352A" w:rsidRPr="00CF3102" w:rsidRDefault="00C5352A" w:rsidP="00C5352A">
      <w:pPr>
        <w:pStyle w:val="Web"/>
        <w:spacing w:before="0" w:beforeAutospacing="0" w:after="0" w:afterAutospacing="0"/>
        <w:rPr>
          <w:rFonts w:ascii="ＭＳ Ｐ明朝" w:eastAsia="ＭＳ Ｐ明朝" w:hAnsi="ＭＳ Ｐ明朝" w:cstheme="minorBidi"/>
          <w:color w:val="000000" w:themeColor="text1"/>
          <w:kern w:val="24"/>
          <w:sz w:val="21"/>
          <w:szCs w:val="21"/>
        </w:rPr>
      </w:pPr>
    </w:p>
    <w:p w14:paraId="1BFA937C" w14:textId="0ECB556E" w:rsidR="00C5352A" w:rsidRPr="00CF3102" w:rsidRDefault="00C5352A" w:rsidP="00C5352A">
      <w:pPr>
        <w:pStyle w:val="Web"/>
        <w:spacing w:before="0" w:beforeAutospacing="0" w:after="0" w:afterAutospacing="0"/>
        <w:rPr>
          <w:rFonts w:ascii="ＭＳ Ｐ明朝" w:eastAsia="ＭＳ Ｐ明朝" w:hAnsi="ＭＳ Ｐ明朝" w:cstheme="minorBidi"/>
          <w:color w:val="000000" w:themeColor="text1"/>
          <w:kern w:val="24"/>
          <w:sz w:val="21"/>
          <w:szCs w:val="21"/>
        </w:rPr>
      </w:pPr>
      <w:r w:rsidRPr="00CF3102">
        <w:rPr>
          <w:rFonts w:ascii="ＭＳ Ｐ明朝" w:eastAsia="ＭＳ Ｐ明朝" w:hAnsi="ＭＳ Ｐ明朝"/>
          <w:noProof/>
        </w:rPr>
        <mc:AlternateContent>
          <mc:Choice Requires="wps">
            <w:drawing>
              <wp:anchor distT="0" distB="0" distL="114300" distR="114300" simplePos="0" relativeHeight="251662336" behindDoc="0" locked="0" layoutInCell="1" allowOverlap="1" wp14:anchorId="292FF557" wp14:editId="172BF8A2">
                <wp:simplePos x="0" y="0"/>
                <wp:positionH relativeFrom="column">
                  <wp:posOffset>3257987</wp:posOffset>
                </wp:positionH>
                <wp:positionV relativeFrom="paragraph">
                  <wp:posOffset>170312</wp:posOffset>
                </wp:positionV>
                <wp:extent cx="3230088" cy="738664"/>
                <wp:effectExtent l="0" t="0" r="0" b="0"/>
                <wp:wrapNone/>
                <wp:docPr id="24" name="テキスト ボックス 23">
                  <a:extLst xmlns:a="http://schemas.openxmlformats.org/drawingml/2006/main">
                    <a:ext uri="{FF2B5EF4-FFF2-40B4-BE49-F238E27FC236}">
                      <a16:creationId xmlns:a16="http://schemas.microsoft.com/office/drawing/2014/main" id="{C1A24BBE-AE8F-4132-8E59-E757FBD766F7}"/>
                    </a:ext>
                  </a:extLst>
                </wp:docPr>
                <wp:cNvGraphicFramePr/>
                <a:graphic xmlns:a="http://schemas.openxmlformats.org/drawingml/2006/main">
                  <a:graphicData uri="http://schemas.microsoft.com/office/word/2010/wordprocessingShape">
                    <wps:wsp>
                      <wps:cNvSpPr txBox="1"/>
                      <wps:spPr>
                        <a:xfrm>
                          <a:off x="0" y="0"/>
                          <a:ext cx="3230088" cy="738664"/>
                        </a:xfrm>
                        <a:prstGeom prst="rect">
                          <a:avLst/>
                        </a:prstGeom>
                        <a:noFill/>
                      </wps:spPr>
                      <wps:txbx>
                        <w:txbxContent>
                          <w:p w14:paraId="3037C1DB" w14:textId="77777777" w:rsidR="00C5352A" w:rsidRPr="000267B6" w:rsidRDefault="00C5352A" w:rsidP="00C5352A">
                            <w:pPr>
                              <w:rPr>
                                <w:rFonts w:ascii="BIZ UDPゴシック" w:eastAsia="BIZ UDPゴシック" w:hAnsi="BIZ UDPゴシック"/>
                                <w:b/>
                                <w:bCs/>
                                <w:color w:val="000000" w:themeColor="text1"/>
                                <w:kern w:val="24"/>
                                <w:szCs w:val="21"/>
                              </w:rPr>
                            </w:pPr>
                            <w:r w:rsidRPr="000267B6">
                              <w:rPr>
                                <w:rFonts w:ascii="BIZ UDPゴシック" w:eastAsia="BIZ UDPゴシック" w:hAnsi="BIZ UDPゴシック" w:hint="eastAsia"/>
                                <w:b/>
                                <w:bCs/>
                                <w:color w:val="000000" w:themeColor="text1"/>
                                <w:kern w:val="24"/>
                                <w:szCs w:val="21"/>
                              </w:rPr>
                              <w:t xml:space="preserve">〇人権尊重の精神を重じ、愛情深い教師　</w:t>
                            </w:r>
                          </w:p>
                          <w:p w14:paraId="6614BBA8" w14:textId="4AADF318" w:rsidR="00C5352A" w:rsidRDefault="00C5352A" w:rsidP="00C5352A">
                            <w:pPr>
                              <w:rPr>
                                <w:rFonts w:ascii="BIZ UDPゴシック" w:eastAsia="BIZ UDPゴシック" w:hAnsi="BIZ UDPゴシック"/>
                                <w:b/>
                                <w:bCs/>
                                <w:color w:val="000000" w:themeColor="text1"/>
                                <w:kern w:val="24"/>
                                <w:szCs w:val="21"/>
                              </w:rPr>
                            </w:pPr>
                            <w:r w:rsidRPr="000267B6">
                              <w:rPr>
                                <w:rFonts w:ascii="BIZ UDPゴシック" w:eastAsia="BIZ UDPゴシック" w:hAnsi="BIZ UDPゴシック" w:hint="eastAsia"/>
                                <w:b/>
                                <w:bCs/>
                                <w:color w:val="000000" w:themeColor="text1"/>
                                <w:kern w:val="24"/>
                                <w:szCs w:val="21"/>
                              </w:rPr>
                              <w:t>〇</w:t>
                            </w:r>
                            <w:r w:rsidR="000267B6">
                              <w:rPr>
                                <w:rFonts w:ascii="BIZ UDPゴシック" w:eastAsia="BIZ UDPゴシック" w:hAnsi="BIZ UDPゴシック" w:hint="eastAsia"/>
                                <w:b/>
                                <w:bCs/>
                                <w:color w:val="000000" w:themeColor="text1"/>
                                <w:kern w:val="24"/>
                                <w:szCs w:val="21"/>
                              </w:rPr>
                              <w:t>研修・研究・修養に励み、向上心と熱意、使命を</w:t>
                            </w:r>
                          </w:p>
                          <w:p w14:paraId="65DA49EE" w14:textId="0CD803DB" w:rsidR="00C53022" w:rsidRPr="000267B6" w:rsidRDefault="00C53022" w:rsidP="00C5352A">
                            <w:pPr>
                              <w:rPr>
                                <w:rFonts w:ascii="BIZ UDPゴシック" w:eastAsia="BIZ UDPゴシック" w:hAnsi="BIZ UDPゴシック"/>
                                <w:b/>
                                <w:bCs/>
                                <w:color w:val="000000" w:themeColor="text1"/>
                                <w:kern w:val="24"/>
                                <w:szCs w:val="21"/>
                              </w:rPr>
                            </w:pPr>
                            <w:r>
                              <w:rPr>
                                <w:rFonts w:ascii="BIZ UDPゴシック" w:eastAsia="BIZ UDPゴシック" w:hAnsi="BIZ UDPゴシック" w:hint="eastAsia"/>
                                <w:b/>
                                <w:bCs/>
                                <w:color w:val="000000" w:themeColor="text1"/>
                                <w:kern w:val="24"/>
                                <w:szCs w:val="21"/>
                              </w:rPr>
                              <w:t xml:space="preserve">　</w:t>
                            </w:r>
                            <w:r w:rsidR="000D302A">
                              <w:rPr>
                                <w:rFonts w:ascii="BIZ UDPゴシック" w:eastAsia="BIZ UDPゴシック" w:hAnsi="BIZ UDPゴシック" w:hint="eastAsia"/>
                                <w:b/>
                                <w:bCs/>
                                <w:color w:val="000000" w:themeColor="text1"/>
                                <w:kern w:val="24"/>
                                <w:szCs w:val="21"/>
                              </w:rPr>
                              <w:t>も</w:t>
                            </w:r>
                            <w:r w:rsidR="00CB16CD">
                              <w:rPr>
                                <w:rFonts w:ascii="BIZ UDPゴシック" w:eastAsia="BIZ UDPゴシック" w:hAnsi="BIZ UDPゴシック" w:hint="eastAsia"/>
                                <w:b/>
                                <w:bCs/>
                                <w:color w:val="000000" w:themeColor="text1"/>
                                <w:kern w:val="24"/>
                                <w:szCs w:val="21"/>
                              </w:rPr>
                              <w:t>って</w:t>
                            </w:r>
                            <w:r>
                              <w:rPr>
                                <w:rFonts w:ascii="BIZ UDPゴシック" w:eastAsia="BIZ UDPゴシック" w:hAnsi="BIZ UDPゴシック" w:hint="eastAsia"/>
                                <w:b/>
                                <w:bCs/>
                                <w:color w:val="000000" w:themeColor="text1"/>
                                <w:kern w:val="24"/>
                                <w:szCs w:val="21"/>
                              </w:rPr>
                              <w:t>授業</w:t>
                            </w:r>
                            <w:r w:rsidR="00CB16CD">
                              <w:rPr>
                                <w:rFonts w:ascii="BIZ UDPゴシック" w:eastAsia="BIZ UDPゴシック" w:hAnsi="BIZ UDPゴシック" w:hint="eastAsia"/>
                                <w:b/>
                                <w:bCs/>
                                <w:color w:val="000000" w:themeColor="text1"/>
                                <w:kern w:val="24"/>
                                <w:szCs w:val="21"/>
                              </w:rPr>
                              <w:t>を行う</w:t>
                            </w:r>
                            <w:r>
                              <w:rPr>
                                <w:rFonts w:ascii="BIZ UDPゴシック" w:eastAsia="BIZ UDPゴシック" w:hAnsi="BIZ UDPゴシック" w:hint="eastAsia"/>
                                <w:b/>
                                <w:bCs/>
                                <w:color w:val="000000" w:themeColor="text1"/>
                                <w:kern w:val="24"/>
                                <w:szCs w:val="21"/>
                              </w:rPr>
                              <w:t>教師</w:t>
                            </w:r>
                          </w:p>
                          <w:p w14:paraId="447018B6" w14:textId="77777777" w:rsidR="00C5352A" w:rsidRPr="000267B6" w:rsidRDefault="00C5352A" w:rsidP="00C5352A">
                            <w:pPr>
                              <w:rPr>
                                <w:rFonts w:ascii="BIZ UDPゴシック" w:eastAsia="BIZ UDPゴシック" w:hAnsi="BIZ UDPゴシック"/>
                                <w:b/>
                                <w:bCs/>
                                <w:color w:val="000000" w:themeColor="text1"/>
                                <w:kern w:val="24"/>
                                <w:szCs w:val="21"/>
                              </w:rPr>
                            </w:pPr>
                            <w:r w:rsidRPr="000267B6">
                              <w:rPr>
                                <w:rFonts w:ascii="BIZ UDPゴシック" w:eastAsia="BIZ UDPゴシック" w:hAnsi="BIZ UDPゴシック" w:hint="eastAsia"/>
                                <w:b/>
                                <w:bCs/>
                                <w:color w:val="000000" w:themeColor="text1"/>
                                <w:kern w:val="24"/>
                                <w:szCs w:val="21"/>
                              </w:rPr>
                              <w:t>〇主体的に研究と修養に励み、教育観を磨く教師</w:t>
                            </w:r>
                          </w:p>
                          <w:p w14:paraId="2C115E74" w14:textId="77777777" w:rsidR="005744BC" w:rsidRPr="000267B6" w:rsidRDefault="00C5352A" w:rsidP="00C5352A">
                            <w:pPr>
                              <w:rPr>
                                <w:rFonts w:ascii="BIZ UDPゴシック" w:eastAsia="BIZ UDPゴシック" w:hAnsi="BIZ UDPゴシック"/>
                                <w:b/>
                                <w:bCs/>
                                <w:color w:val="000000" w:themeColor="text1"/>
                                <w:kern w:val="24"/>
                                <w:szCs w:val="21"/>
                              </w:rPr>
                            </w:pPr>
                            <w:r w:rsidRPr="000267B6">
                              <w:rPr>
                                <w:rFonts w:ascii="BIZ UDPゴシック" w:eastAsia="BIZ UDPゴシック" w:hAnsi="BIZ UDPゴシック" w:hint="eastAsia"/>
                                <w:b/>
                                <w:bCs/>
                                <w:color w:val="000000" w:themeColor="text1"/>
                                <w:kern w:val="24"/>
                                <w:szCs w:val="21"/>
                              </w:rPr>
                              <w:t>〇組織の一員として、責任をもって職務を遂行する</w:t>
                            </w:r>
                          </w:p>
                          <w:p w14:paraId="1B70E18D" w14:textId="13CC9F8B" w:rsidR="00C5352A" w:rsidRPr="000267B6" w:rsidRDefault="00C5352A" w:rsidP="005744BC">
                            <w:pPr>
                              <w:ind w:firstLineChars="100" w:firstLine="210"/>
                              <w:rPr>
                                <w:rFonts w:ascii="BIZ UDPゴシック" w:eastAsia="BIZ UDPゴシック" w:hAnsi="BIZ UDPゴシック"/>
                                <w:b/>
                                <w:bCs/>
                                <w:color w:val="000000" w:themeColor="text1"/>
                                <w:kern w:val="24"/>
                                <w:szCs w:val="21"/>
                              </w:rPr>
                            </w:pPr>
                            <w:r w:rsidRPr="000267B6">
                              <w:rPr>
                                <w:rFonts w:ascii="BIZ UDPゴシック" w:eastAsia="BIZ UDPゴシック" w:hAnsi="BIZ UDPゴシック" w:hint="eastAsia"/>
                                <w:b/>
                                <w:bCs/>
                                <w:color w:val="000000" w:themeColor="text1"/>
                                <w:kern w:val="24"/>
                                <w:szCs w:val="21"/>
                              </w:rPr>
                              <w:t>教師</w:t>
                            </w:r>
                          </w:p>
                        </w:txbxContent>
                      </wps:txbx>
                      <wps:bodyPr wrap="square" rtlCol="0">
                        <a:spAutoFit/>
                      </wps:bodyPr>
                    </wps:wsp>
                  </a:graphicData>
                </a:graphic>
                <wp14:sizeRelH relativeFrom="margin">
                  <wp14:pctWidth>0</wp14:pctWidth>
                </wp14:sizeRelH>
              </wp:anchor>
            </w:drawing>
          </mc:Choice>
          <mc:Fallback>
            <w:pict>
              <v:shape w14:anchorId="292FF557" id="テキスト ボックス 23" o:spid="_x0000_s1028" type="#_x0000_t202" style="position:absolute;margin-left:256.55pt;margin-top:13.4pt;width:254.35pt;height:5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" filled="f" stroked="f">
                <v:textbox style="mso-fit-shape-to-text:t">
                  <w:txbxContent>
                    <w:p w14:paraId="3037C1DB" w14:textId="77777777" w:rsidR="00C5352A" w:rsidRPr="000267B6" w:rsidRDefault="00C5352A" w:rsidP="00C5352A">
                      <w:pPr>
                        <w:rPr>
                          <w:rFonts w:ascii="BIZ UDPゴシック" w:eastAsia="BIZ UDPゴシック" w:hAnsi="BIZ UDPゴシック"/>
                          <w:b/>
                          <w:bCs/>
                          <w:color w:val="000000" w:themeColor="text1"/>
                          <w:kern w:val="24"/>
                          <w:szCs w:val="21"/>
                        </w:rPr>
                      </w:pPr>
                      <w:r w:rsidRPr="000267B6">
                        <w:rPr>
                          <w:rFonts w:ascii="BIZ UDPゴシック" w:eastAsia="BIZ UDPゴシック" w:hAnsi="BIZ UDPゴシック" w:hint="eastAsia"/>
                          <w:b/>
                          <w:bCs/>
                          <w:color w:val="000000" w:themeColor="text1"/>
                          <w:kern w:val="24"/>
                          <w:szCs w:val="21"/>
                        </w:rPr>
                        <w:t xml:space="preserve">〇人権尊重の精神を重じ、愛情深い教師　</w:t>
                      </w:r>
                    </w:p>
                    <w:p w14:paraId="6614BBA8" w14:textId="4AADF318" w:rsidR="00C5352A" w:rsidRDefault="00C5352A" w:rsidP="00C5352A">
                      <w:pPr>
                        <w:rPr>
                          <w:rFonts w:ascii="BIZ UDPゴシック" w:eastAsia="BIZ UDPゴシック" w:hAnsi="BIZ UDPゴシック"/>
                          <w:b/>
                          <w:bCs/>
                          <w:color w:val="000000" w:themeColor="text1"/>
                          <w:kern w:val="24"/>
                          <w:szCs w:val="21"/>
                        </w:rPr>
                      </w:pPr>
                      <w:r w:rsidRPr="000267B6">
                        <w:rPr>
                          <w:rFonts w:ascii="BIZ UDPゴシック" w:eastAsia="BIZ UDPゴシック" w:hAnsi="BIZ UDPゴシック" w:hint="eastAsia"/>
                          <w:b/>
                          <w:bCs/>
                          <w:color w:val="000000" w:themeColor="text1"/>
                          <w:kern w:val="24"/>
                          <w:szCs w:val="21"/>
                        </w:rPr>
                        <w:t>〇</w:t>
                      </w:r>
                      <w:r w:rsidR="000267B6">
                        <w:rPr>
                          <w:rFonts w:ascii="BIZ UDPゴシック" w:eastAsia="BIZ UDPゴシック" w:hAnsi="BIZ UDPゴシック" w:hint="eastAsia"/>
                          <w:b/>
                          <w:bCs/>
                          <w:color w:val="000000" w:themeColor="text1"/>
                          <w:kern w:val="24"/>
                          <w:szCs w:val="21"/>
                        </w:rPr>
                        <w:t>研修・研究・修養に励み、向上心と熱意、使命を</w:t>
                      </w:r>
                    </w:p>
                    <w:p w14:paraId="65DA49EE" w14:textId="0CD803DB" w:rsidR="00C53022" w:rsidRPr="000267B6" w:rsidRDefault="00C53022" w:rsidP="00C5352A">
                      <w:pPr>
                        <w:rPr>
                          <w:rFonts w:ascii="BIZ UDPゴシック" w:eastAsia="BIZ UDPゴシック" w:hAnsi="BIZ UDPゴシック"/>
                          <w:b/>
                          <w:bCs/>
                          <w:color w:val="000000" w:themeColor="text1"/>
                          <w:kern w:val="24"/>
                          <w:szCs w:val="21"/>
                        </w:rPr>
                      </w:pPr>
                      <w:r>
                        <w:rPr>
                          <w:rFonts w:ascii="BIZ UDPゴシック" w:eastAsia="BIZ UDPゴシック" w:hAnsi="BIZ UDPゴシック" w:hint="eastAsia"/>
                          <w:b/>
                          <w:bCs/>
                          <w:color w:val="000000" w:themeColor="text1"/>
                          <w:kern w:val="24"/>
                          <w:szCs w:val="21"/>
                        </w:rPr>
                        <w:t xml:space="preserve">　</w:t>
                      </w:r>
                      <w:r w:rsidR="000D302A">
                        <w:rPr>
                          <w:rFonts w:ascii="BIZ UDPゴシック" w:eastAsia="BIZ UDPゴシック" w:hAnsi="BIZ UDPゴシック" w:hint="eastAsia"/>
                          <w:b/>
                          <w:bCs/>
                          <w:color w:val="000000" w:themeColor="text1"/>
                          <w:kern w:val="24"/>
                          <w:szCs w:val="21"/>
                        </w:rPr>
                        <w:t>も</w:t>
                      </w:r>
                      <w:r w:rsidR="00CB16CD">
                        <w:rPr>
                          <w:rFonts w:ascii="BIZ UDPゴシック" w:eastAsia="BIZ UDPゴシック" w:hAnsi="BIZ UDPゴシック" w:hint="eastAsia"/>
                          <w:b/>
                          <w:bCs/>
                          <w:color w:val="000000" w:themeColor="text1"/>
                          <w:kern w:val="24"/>
                          <w:szCs w:val="21"/>
                        </w:rPr>
                        <w:t>って</w:t>
                      </w:r>
                      <w:r>
                        <w:rPr>
                          <w:rFonts w:ascii="BIZ UDPゴシック" w:eastAsia="BIZ UDPゴシック" w:hAnsi="BIZ UDPゴシック" w:hint="eastAsia"/>
                          <w:b/>
                          <w:bCs/>
                          <w:color w:val="000000" w:themeColor="text1"/>
                          <w:kern w:val="24"/>
                          <w:szCs w:val="21"/>
                        </w:rPr>
                        <w:t>授業</w:t>
                      </w:r>
                      <w:r w:rsidR="00CB16CD">
                        <w:rPr>
                          <w:rFonts w:ascii="BIZ UDPゴシック" w:eastAsia="BIZ UDPゴシック" w:hAnsi="BIZ UDPゴシック" w:hint="eastAsia"/>
                          <w:b/>
                          <w:bCs/>
                          <w:color w:val="000000" w:themeColor="text1"/>
                          <w:kern w:val="24"/>
                          <w:szCs w:val="21"/>
                        </w:rPr>
                        <w:t>を行う</w:t>
                      </w:r>
                      <w:r>
                        <w:rPr>
                          <w:rFonts w:ascii="BIZ UDPゴシック" w:eastAsia="BIZ UDPゴシック" w:hAnsi="BIZ UDPゴシック" w:hint="eastAsia"/>
                          <w:b/>
                          <w:bCs/>
                          <w:color w:val="000000" w:themeColor="text1"/>
                          <w:kern w:val="24"/>
                          <w:szCs w:val="21"/>
                        </w:rPr>
                        <w:t>教師</w:t>
                      </w:r>
                    </w:p>
                    <w:p w14:paraId="447018B6" w14:textId="77777777" w:rsidR="00C5352A" w:rsidRPr="000267B6" w:rsidRDefault="00C5352A" w:rsidP="00C5352A">
                      <w:pPr>
                        <w:rPr>
                          <w:rFonts w:ascii="BIZ UDPゴシック" w:eastAsia="BIZ UDPゴシック" w:hAnsi="BIZ UDPゴシック"/>
                          <w:b/>
                          <w:bCs/>
                          <w:color w:val="000000" w:themeColor="text1"/>
                          <w:kern w:val="24"/>
                          <w:szCs w:val="21"/>
                        </w:rPr>
                      </w:pPr>
                      <w:r w:rsidRPr="000267B6">
                        <w:rPr>
                          <w:rFonts w:ascii="BIZ UDPゴシック" w:eastAsia="BIZ UDPゴシック" w:hAnsi="BIZ UDPゴシック" w:hint="eastAsia"/>
                          <w:b/>
                          <w:bCs/>
                          <w:color w:val="000000" w:themeColor="text1"/>
                          <w:kern w:val="24"/>
                          <w:szCs w:val="21"/>
                        </w:rPr>
                        <w:t>〇主体的に研究と修養に励み、教育観を磨く教師</w:t>
                      </w:r>
                    </w:p>
                    <w:p w14:paraId="2C115E74" w14:textId="77777777" w:rsidR="005744BC" w:rsidRPr="000267B6" w:rsidRDefault="00C5352A" w:rsidP="00C5352A">
                      <w:pPr>
                        <w:rPr>
                          <w:rFonts w:ascii="BIZ UDPゴシック" w:eastAsia="BIZ UDPゴシック" w:hAnsi="BIZ UDPゴシック"/>
                          <w:b/>
                          <w:bCs/>
                          <w:color w:val="000000" w:themeColor="text1"/>
                          <w:kern w:val="24"/>
                          <w:szCs w:val="21"/>
                        </w:rPr>
                      </w:pPr>
                      <w:r w:rsidRPr="000267B6">
                        <w:rPr>
                          <w:rFonts w:ascii="BIZ UDPゴシック" w:eastAsia="BIZ UDPゴシック" w:hAnsi="BIZ UDPゴシック" w:hint="eastAsia"/>
                          <w:b/>
                          <w:bCs/>
                          <w:color w:val="000000" w:themeColor="text1"/>
                          <w:kern w:val="24"/>
                          <w:szCs w:val="21"/>
                        </w:rPr>
                        <w:t>〇組織の一員として、責任をもって職務を遂行する</w:t>
                      </w:r>
                    </w:p>
                    <w:p w14:paraId="1B70E18D" w14:textId="13CC9F8B" w:rsidR="00C5352A" w:rsidRPr="000267B6" w:rsidRDefault="00C5352A" w:rsidP="005744BC">
                      <w:pPr>
                        <w:ind w:firstLineChars="100" w:firstLine="210"/>
                        <w:rPr>
                          <w:rFonts w:ascii="BIZ UDPゴシック" w:eastAsia="BIZ UDPゴシック" w:hAnsi="BIZ UDPゴシック"/>
                          <w:b/>
                          <w:bCs/>
                          <w:color w:val="000000" w:themeColor="text1"/>
                          <w:kern w:val="24"/>
                          <w:szCs w:val="21"/>
                        </w:rPr>
                      </w:pPr>
                      <w:r w:rsidRPr="000267B6">
                        <w:rPr>
                          <w:rFonts w:ascii="BIZ UDPゴシック" w:eastAsia="BIZ UDPゴシック" w:hAnsi="BIZ UDPゴシック" w:hint="eastAsia"/>
                          <w:b/>
                          <w:bCs/>
                          <w:color w:val="000000" w:themeColor="text1"/>
                          <w:kern w:val="24"/>
                          <w:szCs w:val="21"/>
                        </w:rPr>
                        <w:t>教師</w:t>
                      </w:r>
                    </w:p>
                  </w:txbxContent>
                </v:textbox>
              </v:shape>
            </w:pict>
          </mc:Fallback>
        </mc:AlternateContent>
      </w:r>
    </w:p>
    <w:p w14:paraId="3005B4B2" w14:textId="35A8729B" w:rsidR="00C5352A" w:rsidRPr="000267B6" w:rsidRDefault="00C5352A" w:rsidP="00C5352A">
      <w:pPr>
        <w:pStyle w:val="Web"/>
        <w:spacing w:before="0" w:beforeAutospacing="0" w:after="0" w:afterAutospacing="0"/>
        <w:rPr>
          <w:rFonts w:ascii="BIZ UDPゴシック" w:eastAsia="BIZ UDPゴシック" w:hAnsi="BIZ UDPゴシック" w:cstheme="minorBidi"/>
          <w:b/>
          <w:bCs/>
          <w:color w:val="000000" w:themeColor="text1"/>
          <w:kern w:val="24"/>
          <w:sz w:val="21"/>
          <w:szCs w:val="21"/>
        </w:rPr>
      </w:pPr>
      <w:r w:rsidRPr="000267B6">
        <w:rPr>
          <w:rFonts w:ascii="BIZ UDPゴシック" w:eastAsia="BIZ UDPゴシック" w:hAnsi="BIZ UDPゴシック" w:cstheme="minorBidi" w:hint="eastAsia"/>
          <w:b/>
          <w:bCs/>
          <w:color w:val="000000" w:themeColor="text1"/>
          <w:kern w:val="24"/>
          <w:sz w:val="21"/>
          <w:szCs w:val="21"/>
        </w:rPr>
        <w:t xml:space="preserve">〇豊かな心を育成する学校　　</w:t>
      </w:r>
    </w:p>
    <w:p w14:paraId="36894A48" w14:textId="07BB1AF4" w:rsidR="00C5352A" w:rsidRPr="000267B6" w:rsidRDefault="00C5352A" w:rsidP="00C5352A">
      <w:pPr>
        <w:pStyle w:val="Web"/>
        <w:spacing w:before="0" w:beforeAutospacing="0" w:after="0" w:afterAutospacing="0"/>
        <w:rPr>
          <w:rFonts w:ascii="BIZ UDPゴシック" w:eastAsia="BIZ UDPゴシック" w:hAnsi="BIZ UDPゴシック"/>
          <w:b/>
          <w:bCs/>
        </w:rPr>
      </w:pPr>
      <w:r w:rsidRPr="000267B6">
        <w:rPr>
          <w:rFonts w:ascii="BIZ UDPゴシック" w:eastAsia="BIZ UDPゴシック" w:hAnsi="BIZ UDPゴシック" w:cstheme="minorBidi" w:hint="eastAsia"/>
          <w:b/>
          <w:bCs/>
          <w:color w:val="000000" w:themeColor="text1"/>
          <w:kern w:val="24"/>
          <w:sz w:val="21"/>
          <w:szCs w:val="21"/>
        </w:rPr>
        <w:t>〇確かな学力を身に付けさせる学校</w:t>
      </w:r>
    </w:p>
    <w:p w14:paraId="450DF73C" w14:textId="77777777" w:rsidR="000267B6" w:rsidRDefault="00C5352A" w:rsidP="00C5352A">
      <w:pPr>
        <w:pStyle w:val="Web"/>
        <w:spacing w:before="0" w:beforeAutospacing="0" w:after="0" w:afterAutospacing="0"/>
        <w:rPr>
          <w:rFonts w:ascii="BIZ UDPゴシック" w:eastAsia="BIZ UDPゴシック" w:hAnsi="BIZ UDPゴシック" w:cstheme="minorBidi"/>
          <w:b/>
          <w:bCs/>
          <w:color w:val="000000" w:themeColor="text1"/>
          <w:kern w:val="24"/>
          <w:sz w:val="21"/>
          <w:szCs w:val="21"/>
        </w:rPr>
      </w:pPr>
      <w:r w:rsidRPr="000267B6">
        <w:rPr>
          <w:rFonts w:ascii="BIZ UDPゴシック" w:eastAsia="BIZ UDPゴシック" w:hAnsi="BIZ UDPゴシック" w:cstheme="minorBidi" w:hint="eastAsia"/>
          <w:b/>
          <w:bCs/>
          <w:color w:val="000000" w:themeColor="text1"/>
          <w:kern w:val="24"/>
          <w:sz w:val="21"/>
          <w:szCs w:val="21"/>
        </w:rPr>
        <w:t>〇生徒に寄り添い、一人ひとりの良さを認める学校</w:t>
      </w:r>
    </w:p>
    <w:p w14:paraId="4BF37210" w14:textId="1F27415F" w:rsidR="00C5352A" w:rsidRPr="000267B6" w:rsidRDefault="000267B6" w:rsidP="00C5352A">
      <w:pPr>
        <w:pStyle w:val="Web"/>
        <w:spacing w:before="0" w:beforeAutospacing="0" w:after="0" w:afterAutospacing="0"/>
        <w:rPr>
          <w:rFonts w:ascii="BIZ UDPゴシック" w:eastAsia="BIZ UDPゴシック" w:hAnsi="BIZ UDPゴシック"/>
          <w:b/>
          <w:bCs/>
        </w:rPr>
      </w:pPr>
      <w:r>
        <w:rPr>
          <w:rFonts w:ascii="BIZ UDPゴシック" w:eastAsia="BIZ UDPゴシック" w:hAnsi="BIZ UDPゴシック" w:cstheme="minorBidi" w:hint="eastAsia"/>
          <w:b/>
          <w:bCs/>
          <w:color w:val="000000" w:themeColor="text1"/>
          <w:kern w:val="24"/>
          <w:sz w:val="21"/>
          <w:szCs w:val="21"/>
        </w:rPr>
        <w:t>〇命を守る学校　～生徒の数は命の数～</w:t>
      </w:r>
      <w:r w:rsidR="00C5352A" w:rsidRPr="000267B6">
        <w:rPr>
          <w:rFonts w:ascii="BIZ UDPゴシック" w:eastAsia="BIZ UDPゴシック" w:hAnsi="BIZ UDPゴシック" w:cstheme="minorBidi" w:hint="eastAsia"/>
          <w:b/>
          <w:bCs/>
          <w:color w:val="000000" w:themeColor="text1"/>
          <w:kern w:val="24"/>
          <w:sz w:val="21"/>
          <w:szCs w:val="21"/>
        </w:rPr>
        <w:t xml:space="preserve">　　　　　</w:t>
      </w:r>
    </w:p>
    <w:p w14:paraId="4614132E" w14:textId="55D0626C" w:rsidR="00C5352A" w:rsidRPr="000267B6" w:rsidRDefault="00C5352A" w:rsidP="00C5352A">
      <w:pPr>
        <w:pStyle w:val="Web"/>
        <w:spacing w:before="0" w:beforeAutospacing="0" w:after="0" w:afterAutospacing="0"/>
        <w:rPr>
          <w:rFonts w:ascii="BIZ UDPゴシック" w:eastAsia="BIZ UDPゴシック" w:hAnsi="BIZ UDPゴシック" w:cstheme="minorBidi"/>
          <w:b/>
          <w:bCs/>
          <w:color w:val="000000" w:themeColor="text1"/>
          <w:kern w:val="24"/>
          <w:sz w:val="21"/>
          <w:szCs w:val="21"/>
        </w:rPr>
      </w:pPr>
      <w:r w:rsidRPr="000267B6">
        <w:rPr>
          <w:rFonts w:ascii="BIZ UDPゴシック" w:eastAsia="BIZ UDPゴシック" w:hAnsi="BIZ UDPゴシック" w:cstheme="minorBidi" w:hint="eastAsia"/>
          <w:b/>
          <w:bCs/>
          <w:color w:val="000000" w:themeColor="text1"/>
          <w:kern w:val="24"/>
          <w:sz w:val="21"/>
          <w:szCs w:val="21"/>
        </w:rPr>
        <w:t xml:space="preserve">〇地域と協働し、地域と歩む学校　</w:t>
      </w:r>
    </w:p>
    <w:p w14:paraId="20B4DF77" w14:textId="000CCAF4" w:rsidR="00C5352A" w:rsidRPr="000267B6" w:rsidRDefault="00C5352A" w:rsidP="005744BC">
      <w:pPr>
        <w:pStyle w:val="Web"/>
        <w:spacing w:before="0" w:beforeAutospacing="0" w:after="0" w:afterAutospacing="0"/>
        <w:rPr>
          <w:rFonts w:ascii="BIZ UDPゴシック" w:eastAsia="BIZ UDPゴシック" w:hAnsi="BIZ UDPゴシック" w:cstheme="minorBidi"/>
          <w:b/>
          <w:bCs/>
          <w:color w:val="000000" w:themeColor="text1"/>
          <w:kern w:val="24"/>
          <w:sz w:val="21"/>
          <w:szCs w:val="21"/>
        </w:rPr>
      </w:pPr>
      <w:r w:rsidRPr="000267B6">
        <w:rPr>
          <w:rFonts w:ascii="BIZ UDPゴシック" w:eastAsia="BIZ UDPゴシック" w:hAnsi="BIZ UDPゴシック" w:cstheme="minorBidi" w:hint="eastAsia"/>
          <w:b/>
          <w:bCs/>
          <w:color w:val="000000" w:themeColor="text1"/>
          <w:kern w:val="24"/>
          <w:sz w:val="21"/>
          <w:szCs w:val="21"/>
        </w:rPr>
        <w:t>〇小中一貫教育を推進する学校</w:t>
      </w:r>
    </w:p>
    <w:p w14:paraId="05D2AF30" w14:textId="295DA94E" w:rsidR="005744BC" w:rsidRPr="00CF3102" w:rsidRDefault="005744BC" w:rsidP="005744BC">
      <w:pPr>
        <w:pStyle w:val="Web"/>
        <w:spacing w:before="0" w:beforeAutospacing="0" w:after="0" w:afterAutospacing="0"/>
        <w:rPr>
          <w:rFonts w:ascii="ＭＳ Ｐ明朝" w:eastAsia="ＭＳ Ｐ明朝" w:hAnsi="ＭＳ Ｐ明朝"/>
        </w:rPr>
      </w:pPr>
    </w:p>
    <w:p w14:paraId="493715CC" w14:textId="77F973EF" w:rsidR="009A668B" w:rsidRDefault="00796C77" w:rsidP="009A668B">
      <w:pPr>
        <w:pStyle w:val="Web"/>
        <w:spacing w:before="0" w:beforeAutospacing="0" w:after="0" w:afterAutospacing="0"/>
        <w:ind w:firstLineChars="100" w:firstLine="240"/>
        <w:rPr>
          <w:rFonts w:ascii="BIZ UDPゴシック" w:eastAsia="BIZ UDPゴシック" w:hAnsi="BIZ UDPゴシック"/>
        </w:rPr>
      </w:pPr>
      <w:r>
        <w:rPr>
          <w:rFonts w:ascii="BIZ UDPゴシック" w:eastAsia="BIZ UDPゴシック" w:hAnsi="BIZ UDPゴシック" w:hint="eastAsia"/>
        </w:rPr>
        <w:t>【</w:t>
      </w:r>
      <w:r w:rsidR="009A668B" w:rsidRPr="000267B6">
        <w:rPr>
          <w:rFonts w:ascii="BIZ UDPゴシック" w:eastAsia="BIZ UDPゴシック" w:hAnsi="BIZ UDPゴシック"/>
        </w:rPr>
        <w:t>基本的な考え方</w:t>
      </w:r>
      <w:r>
        <w:rPr>
          <w:rFonts w:ascii="BIZ UDPゴシック" w:eastAsia="BIZ UDPゴシック" w:hAnsi="BIZ UDPゴシック" w:hint="eastAsia"/>
        </w:rPr>
        <w:t>】</w:t>
      </w:r>
      <w:r w:rsidR="009A668B" w:rsidRPr="000267B6">
        <w:rPr>
          <w:rFonts w:ascii="BIZ UDPゴシック" w:eastAsia="BIZ UDPゴシック" w:hAnsi="BIZ UDPゴシック"/>
        </w:rPr>
        <w:t xml:space="preserve"> </w:t>
      </w:r>
    </w:p>
    <w:p w14:paraId="3E6E743E" w14:textId="7A58BF8D" w:rsidR="00796C77" w:rsidRDefault="00796C77" w:rsidP="009A668B">
      <w:pPr>
        <w:pStyle w:val="Web"/>
        <w:spacing w:before="0" w:beforeAutospacing="0" w:after="0" w:afterAutospacing="0"/>
        <w:ind w:firstLineChars="100" w:firstLine="240"/>
        <w:rPr>
          <w:rFonts w:ascii="BIZ UDPゴシック" w:eastAsia="BIZ UDPゴシック" w:hAnsi="BIZ UDPゴシック"/>
        </w:rPr>
      </w:pPr>
      <w:r>
        <w:rPr>
          <w:rFonts w:ascii="BIZ UDPゴシック" w:eastAsia="BIZ UDPゴシック" w:hAnsi="BIZ UDPゴシック" w:hint="eastAsia"/>
        </w:rPr>
        <w:t>学習指導要領における</w:t>
      </w:r>
      <w:r w:rsidR="003F4377">
        <w:rPr>
          <w:rFonts w:ascii="BIZ UDPゴシック" w:eastAsia="BIZ UDPゴシック" w:hAnsi="BIZ UDPゴシック" w:hint="eastAsia"/>
        </w:rPr>
        <w:t>カリキュラム・マネジメントでは三つの視点が書かれている。</w:t>
      </w:r>
    </w:p>
    <w:p w14:paraId="00CFE126" w14:textId="39B980AE" w:rsidR="003F4377" w:rsidRDefault="00D93A1B" w:rsidP="009A668B">
      <w:pPr>
        <w:pStyle w:val="Web"/>
        <w:spacing w:before="0" w:beforeAutospacing="0" w:after="0" w:afterAutospacing="0"/>
        <w:ind w:firstLineChars="100" w:firstLine="240"/>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83840" behindDoc="0" locked="0" layoutInCell="1" allowOverlap="1" wp14:anchorId="0BAA2E7F" wp14:editId="163940DC">
                <wp:simplePos x="0" y="0"/>
                <wp:positionH relativeFrom="margin">
                  <wp:align>left</wp:align>
                </wp:positionH>
                <wp:positionV relativeFrom="paragraph">
                  <wp:posOffset>177495</wp:posOffset>
                </wp:positionV>
                <wp:extent cx="5973288" cy="783772"/>
                <wp:effectExtent l="0" t="0" r="27940" b="16510"/>
                <wp:wrapNone/>
                <wp:docPr id="14" name="正方形/長方形 14"/>
                <wp:cNvGraphicFramePr/>
                <a:graphic xmlns:a="http://schemas.openxmlformats.org/drawingml/2006/main">
                  <a:graphicData uri="http://schemas.microsoft.com/office/word/2010/wordprocessingShape">
                    <wps:wsp>
                      <wps:cNvSpPr/>
                      <wps:spPr>
                        <a:xfrm>
                          <a:off x="0" y="0"/>
                          <a:ext cx="5973288" cy="7837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A509C" id="正方形/長方形 14" o:spid="_x0000_s1026" style="position:absolute;margin-left:0;margin-top:14pt;width:470.35pt;height:61.7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" filled="f" strokecolor="windowText" strokeweight="1pt">
                <w10:wrap anchorx="margin"/>
              </v:rect>
            </w:pict>
          </mc:Fallback>
        </mc:AlternateContent>
      </w:r>
    </w:p>
    <w:p w14:paraId="05778278" w14:textId="0BF8078B" w:rsidR="003F4377" w:rsidRDefault="003F4377" w:rsidP="003F4377">
      <w:pPr>
        <w:pStyle w:val="Web"/>
        <w:numPr>
          <w:ilvl w:val="0"/>
          <w:numId w:val="32"/>
        </w:numPr>
        <w:spacing w:before="0" w:beforeAutospacing="0" w:after="0" w:afterAutospacing="0"/>
        <w:rPr>
          <w:rFonts w:ascii="BIZ UDPゴシック" w:eastAsia="BIZ UDPゴシック" w:hAnsi="BIZ UDPゴシック"/>
        </w:rPr>
      </w:pPr>
      <w:r>
        <w:rPr>
          <w:rFonts w:ascii="BIZ UDPゴシック" w:eastAsia="BIZ UDPゴシック" w:hAnsi="BIZ UDPゴシック" w:hint="eastAsia"/>
        </w:rPr>
        <w:t>学校の</w:t>
      </w:r>
      <w:r w:rsidRPr="006D3022">
        <w:rPr>
          <w:rFonts w:ascii="BIZ UDPゴシック" w:eastAsia="BIZ UDPゴシック" w:hAnsi="BIZ UDPゴシック" w:hint="eastAsia"/>
          <w:b/>
          <w:bCs/>
          <w:i/>
          <w:iCs/>
        </w:rPr>
        <w:t>教育目標を踏まえた教科等横断的な視点でカリキュラムの配列を図る</w:t>
      </w:r>
      <w:r>
        <w:rPr>
          <w:rFonts w:ascii="BIZ UDPゴシック" w:eastAsia="BIZ UDPゴシック" w:hAnsi="BIZ UDPゴシック" w:hint="eastAsia"/>
        </w:rPr>
        <w:t>こと</w:t>
      </w:r>
    </w:p>
    <w:p w14:paraId="0EA051DD" w14:textId="567E485C" w:rsidR="003F4377" w:rsidRDefault="003F4377" w:rsidP="003F4377">
      <w:pPr>
        <w:pStyle w:val="Web"/>
        <w:numPr>
          <w:ilvl w:val="0"/>
          <w:numId w:val="32"/>
        </w:numPr>
        <w:spacing w:before="0" w:beforeAutospacing="0" w:after="0" w:afterAutospacing="0"/>
        <w:rPr>
          <w:rFonts w:ascii="BIZ UDPゴシック" w:eastAsia="BIZ UDPゴシック" w:hAnsi="BIZ UDPゴシック"/>
        </w:rPr>
      </w:pPr>
      <w:r>
        <w:rPr>
          <w:rFonts w:ascii="BIZ UDPゴシック" w:eastAsia="BIZ UDPゴシック" w:hAnsi="BIZ UDPゴシック" w:hint="eastAsia"/>
        </w:rPr>
        <w:t>教育課程を編成・実施し評価して改善を図るPDCAサイクルを確立すること</w:t>
      </w:r>
    </w:p>
    <w:p w14:paraId="43B2019B" w14:textId="027EEB5D" w:rsidR="003F4377" w:rsidRDefault="003F4377" w:rsidP="003F4377">
      <w:pPr>
        <w:pStyle w:val="Web"/>
        <w:numPr>
          <w:ilvl w:val="0"/>
          <w:numId w:val="32"/>
        </w:numPr>
        <w:spacing w:before="0" w:beforeAutospacing="0" w:after="0" w:afterAutospacing="0"/>
        <w:rPr>
          <w:rFonts w:ascii="BIZ UDPゴシック" w:eastAsia="BIZ UDPゴシック" w:hAnsi="BIZ UDPゴシック"/>
        </w:rPr>
      </w:pPr>
      <w:r w:rsidRPr="006D3022">
        <w:rPr>
          <w:rFonts w:ascii="BIZ UDPゴシック" w:eastAsia="BIZ UDPゴシック" w:hAnsi="BIZ UDPゴシック" w:hint="eastAsia"/>
          <w:b/>
          <w:bCs/>
          <w:i/>
          <w:iCs/>
        </w:rPr>
        <w:t>教育活動に必要な人的・物的資源等を地域など外部の資源を含めて活用</w:t>
      </w:r>
      <w:r>
        <w:rPr>
          <w:rFonts w:ascii="BIZ UDPゴシック" w:eastAsia="BIZ UDPゴシック" w:hAnsi="BIZ UDPゴシック" w:hint="eastAsia"/>
        </w:rPr>
        <w:t>すること</w:t>
      </w:r>
    </w:p>
    <w:p w14:paraId="1DAD5C8D" w14:textId="77777777" w:rsidR="003F4377" w:rsidRDefault="003F4377" w:rsidP="003F4377">
      <w:pPr>
        <w:pStyle w:val="Web"/>
        <w:spacing w:before="0" w:beforeAutospacing="0" w:after="0" w:afterAutospacing="0"/>
        <w:ind w:left="240"/>
        <w:rPr>
          <w:rFonts w:ascii="BIZ UDPゴシック" w:eastAsia="BIZ UDPゴシック" w:hAnsi="BIZ UDPゴシック"/>
        </w:rPr>
      </w:pPr>
    </w:p>
    <w:p w14:paraId="6422E009" w14:textId="77777777" w:rsidR="003F4377" w:rsidRDefault="003F4377" w:rsidP="003F4377">
      <w:pPr>
        <w:pStyle w:val="Web"/>
        <w:spacing w:before="0" w:beforeAutospacing="0" w:after="0" w:afterAutospacing="0"/>
        <w:ind w:left="240"/>
        <w:rPr>
          <w:rFonts w:ascii="BIZ UDPゴシック" w:eastAsia="BIZ UDPゴシック" w:hAnsi="BIZ UDPゴシック"/>
        </w:rPr>
      </w:pPr>
      <w:r>
        <w:rPr>
          <w:rFonts w:ascii="BIZ UDPゴシック" w:eastAsia="BIZ UDPゴシック" w:hAnsi="BIZ UDPゴシック" w:hint="eastAsia"/>
        </w:rPr>
        <w:t>この三つの視点を通して、教育課程に基づき組織的かつ計画的に教育活動の向上を図って</w:t>
      </w:r>
    </w:p>
    <w:p w14:paraId="0A4B2250" w14:textId="3C8A251E" w:rsidR="003F4377" w:rsidRDefault="003F4377" w:rsidP="003F4377">
      <w:pPr>
        <w:pStyle w:val="Web"/>
        <w:spacing w:before="0" w:beforeAutospacing="0" w:after="0" w:afterAutospacing="0"/>
        <w:rPr>
          <w:rFonts w:ascii="BIZ UDPゴシック" w:eastAsia="BIZ UDPゴシック" w:hAnsi="BIZ UDPゴシック"/>
        </w:rPr>
      </w:pPr>
      <w:r>
        <w:rPr>
          <w:rFonts w:ascii="BIZ UDPゴシック" w:eastAsia="BIZ UDPゴシック" w:hAnsi="BIZ UDPゴシック" w:hint="eastAsia"/>
        </w:rPr>
        <w:t>いく必要がある。</w:t>
      </w:r>
    </w:p>
    <w:p w14:paraId="4C534B4F" w14:textId="473278B2" w:rsidR="00DE4803" w:rsidRDefault="003F4377" w:rsidP="00612B54">
      <w:pPr>
        <w:pStyle w:val="Web"/>
        <w:spacing w:before="0" w:beforeAutospacing="0" w:after="0" w:afterAutospacing="0"/>
        <w:jc w:val="both"/>
        <w:rPr>
          <w:rFonts w:ascii="BIZ UDPゴシック" w:eastAsia="BIZ UDPゴシック" w:hAnsi="BIZ UDPゴシック"/>
        </w:rPr>
      </w:pPr>
      <w:r>
        <w:rPr>
          <w:rFonts w:ascii="BIZ UDPゴシック" w:eastAsia="BIZ UDPゴシック" w:hAnsi="BIZ UDPゴシック" w:hint="eastAsia"/>
        </w:rPr>
        <w:t xml:space="preserve">　 カリキュラム・</w:t>
      </w:r>
      <w:r w:rsidR="00DE4803">
        <w:rPr>
          <w:rFonts w:ascii="BIZ UDPゴシック" w:eastAsia="BIZ UDPゴシック" w:hAnsi="BIZ UDPゴシック" w:hint="eastAsia"/>
        </w:rPr>
        <w:t>マネジメントを行うためには、</w:t>
      </w:r>
      <w:r w:rsidR="00DE4803" w:rsidRPr="00DE4803">
        <w:rPr>
          <w:rFonts w:ascii="BIZ UDPゴシック" w:eastAsia="BIZ UDPゴシック" w:hAnsi="BIZ UDPゴシック" w:hint="eastAsia"/>
          <w:b/>
          <w:bCs/>
          <w:u w:val="single"/>
        </w:rPr>
        <w:t>目的の最上位である第五中学校の教育目標を教職員、生徒等が教育目標を自分事として捉え、自分の言葉で説明できることが必要</w:t>
      </w:r>
      <w:r w:rsidR="00DE4803">
        <w:rPr>
          <w:rFonts w:ascii="BIZ UDPゴシック" w:eastAsia="BIZ UDPゴシック" w:hAnsi="BIZ UDPゴシック" w:hint="eastAsia"/>
        </w:rPr>
        <w:t>で</w:t>
      </w:r>
      <w:r w:rsidR="00612B54">
        <w:rPr>
          <w:rFonts w:ascii="BIZ UDPゴシック" w:eastAsia="BIZ UDPゴシック" w:hAnsi="BIZ UDPゴシック" w:hint="eastAsia"/>
        </w:rPr>
        <w:t>あ</w:t>
      </w:r>
      <w:r w:rsidR="00DE4803">
        <w:rPr>
          <w:rFonts w:ascii="BIZ UDPゴシック" w:eastAsia="BIZ UDPゴシック" w:hAnsi="BIZ UDPゴシック" w:hint="eastAsia"/>
        </w:rPr>
        <w:t>る。</w:t>
      </w:r>
    </w:p>
    <w:p w14:paraId="005FB764" w14:textId="04F6B8A4" w:rsidR="00DE4803" w:rsidRDefault="00DE4803" w:rsidP="003F4377">
      <w:pPr>
        <w:pStyle w:val="Web"/>
        <w:spacing w:before="0" w:beforeAutospacing="0" w:after="0" w:afterAutospacing="0"/>
        <w:rPr>
          <w:rFonts w:ascii="BIZ UDPゴシック" w:eastAsia="BIZ UDPゴシック" w:hAnsi="BIZ UDPゴシック"/>
        </w:rPr>
      </w:pPr>
      <w:r>
        <w:rPr>
          <w:rFonts w:ascii="BIZ UDPゴシック" w:eastAsia="BIZ UDPゴシック" w:hAnsi="BIZ UDPゴシック" w:hint="eastAsia"/>
        </w:rPr>
        <w:t xml:space="preserve">　 そのため、</w:t>
      </w:r>
      <w:r w:rsidRPr="00DE4803">
        <w:rPr>
          <w:rFonts w:ascii="BIZ UDPゴシック" w:eastAsia="BIZ UDPゴシック" w:hAnsi="BIZ UDPゴシック" w:hint="eastAsia"/>
          <w:b/>
          <w:bCs/>
          <w:u w:val="single"/>
        </w:rPr>
        <w:t>教育活動全てに教育目標を達成するための活動を取り入れていく</w:t>
      </w:r>
      <w:r>
        <w:rPr>
          <w:rFonts w:ascii="BIZ UDPゴシック" w:eastAsia="BIZ UDPゴシック" w:hAnsi="BIZ UDPゴシック" w:hint="eastAsia"/>
        </w:rPr>
        <w:t>必要がある。</w:t>
      </w:r>
    </w:p>
    <w:p w14:paraId="69CD8661" w14:textId="3B3C2F89" w:rsidR="003F4377" w:rsidRPr="003F4377" w:rsidRDefault="003F4377" w:rsidP="003F4377">
      <w:pPr>
        <w:pStyle w:val="Web"/>
        <w:spacing w:before="0" w:beforeAutospacing="0" w:after="0" w:afterAutospacing="0"/>
        <w:rPr>
          <w:rFonts w:ascii="BIZ UDPゴシック" w:eastAsia="BIZ UDPゴシック" w:hAnsi="BIZ UDPゴシック"/>
        </w:rPr>
      </w:pPr>
      <w:r>
        <w:rPr>
          <w:rFonts w:ascii="BIZ UDPゴシック" w:eastAsia="BIZ UDPゴシック" w:hAnsi="BIZ UDPゴシック" w:hint="eastAsia"/>
        </w:rPr>
        <w:t xml:space="preserve">　</w:t>
      </w:r>
    </w:p>
    <w:p w14:paraId="281905F6" w14:textId="2019ED9F" w:rsidR="00263D8F" w:rsidRPr="000267B6" w:rsidRDefault="00DE4803" w:rsidP="00263D8F">
      <w:pPr>
        <w:pStyle w:val="Web"/>
        <w:spacing w:before="0" w:beforeAutospacing="0" w:after="0" w:afterAutospacing="0"/>
        <w:ind w:firstLineChars="100" w:firstLine="240"/>
        <w:jc w:val="both"/>
        <w:rPr>
          <w:rFonts w:ascii="BIZ UDPゴシック" w:eastAsia="BIZ UDPゴシック" w:hAnsi="BIZ UDPゴシック"/>
        </w:rPr>
      </w:pPr>
      <w:r>
        <w:rPr>
          <w:rFonts w:ascii="BIZ UDPゴシック" w:eastAsia="BIZ UDPゴシック" w:hAnsi="BIZ UDPゴシック" w:hint="eastAsia"/>
        </w:rPr>
        <w:t>次に、</w:t>
      </w:r>
      <w:r w:rsidR="009A668B" w:rsidRPr="000267B6">
        <w:rPr>
          <w:rFonts w:ascii="BIZ UDPゴシック" w:eastAsia="BIZ UDPゴシック" w:hAnsi="BIZ UDPゴシック"/>
        </w:rPr>
        <w:t>東京都が策定した東京都教育ビジョン（第 5 次）</w:t>
      </w:r>
      <w:r w:rsidR="009A668B" w:rsidRPr="000267B6">
        <w:rPr>
          <w:rFonts w:ascii="BIZ UDPゴシック" w:eastAsia="BIZ UDPゴシック" w:hAnsi="BIZ UDPゴシック" w:hint="eastAsia"/>
        </w:rPr>
        <w:t xml:space="preserve"> </w:t>
      </w:r>
      <w:r w:rsidR="009A668B" w:rsidRPr="000267B6">
        <w:rPr>
          <w:rFonts w:ascii="BIZ UDPゴシック" w:eastAsia="BIZ UDPゴシック" w:hAnsi="BIZ UDPゴシック"/>
        </w:rPr>
        <w:t>「未来の東京」に生きる子供の姿では、自らの個性や能力を伸ばし、様々な困難を乗り越え、人生を切り開いていくことができること、他者への共感や思いやりを持つとともに、</w:t>
      </w:r>
      <w:r w:rsidR="009A668B" w:rsidRPr="000267B6">
        <w:rPr>
          <w:rFonts w:ascii="BIZ UDPゴシック" w:eastAsia="BIZ UDPゴシック" w:hAnsi="BIZ UDPゴシック" w:hint="eastAsia"/>
        </w:rPr>
        <w:t xml:space="preserve"> </w:t>
      </w:r>
      <w:r w:rsidR="009A668B" w:rsidRPr="000267B6">
        <w:rPr>
          <w:rFonts w:ascii="BIZ UDPゴシック" w:eastAsia="BIZ UDPゴシック" w:hAnsi="BIZ UDPゴシック"/>
        </w:rPr>
        <w:t>自己を確立し、多様な人々が共に生きる社会の実現に寄与すると示されている。また、八王子市で策定した八王子未来デザイン 2040 では、生きる力をはぐくむ学校教育の推進として、</w:t>
      </w:r>
      <w:r w:rsidR="009A668B" w:rsidRPr="000267B6">
        <w:rPr>
          <w:rFonts w:ascii="BIZ UDPゴシック" w:eastAsia="BIZ UDPゴシック" w:hAnsi="BIZ UDPゴシック" w:hint="eastAsia"/>
          <w:b/>
          <w:bCs/>
          <w:u w:val="single"/>
        </w:rPr>
        <w:t xml:space="preserve"> </w:t>
      </w:r>
      <w:r w:rsidR="009A668B" w:rsidRPr="000267B6">
        <w:rPr>
          <w:rFonts w:ascii="BIZ UDPゴシック" w:eastAsia="BIZ UDPゴシック" w:hAnsi="BIZ UDPゴシック"/>
          <w:b/>
          <w:bCs/>
          <w:u w:val="single"/>
        </w:rPr>
        <w:t>「確かな学力を育む教育の推進」</w:t>
      </w:r>
      <w:r w:rsidR="009A668B" w:rsidRPr="000267B6">
        <w:rPr>
          <w:rFonts w:ascii="BIZ UDPゴシック" w:eastAsia="BIZ UDPゴシック" w:hAnsi="BIZ UDPゴシック"/>
        </w:rPr>
        <w:t>、</w:t>
      </w:r>
      <w:r w:rsidR="009A668B" w:rsidRPr="000267B6">
        <w:rPr>
          <w:rFonts w:ascii="BIZ UDPゴシック" w:eastAsia="BIZ UDPゴシック" w:hAnsi="BIZ UDPゴシック" w:hint="eastAsia"/>
          <w:b/>
          <w:bCs/>
          <w:u w:val="single"/>
        </w:rPr>
        <w:t xml:space="preserve"> </w:t>
      </w:r>
      <w:r w:rsidR="009A668B" w:rsidRPr="000267B6">
        <w:rPr>
          <w:rFonts w:ascii="BIZ UDPゴシック" w:eastAsia="BIZ UDPゴシック" w:hAnsi="BIZ UDPゴシック"/>
          <w:b/>
          <w:bCs/>
          <w:u w:val="single"/>
        </w:rPr>
        <w:t>「豊かな心と健やかな体を育む教育の推進」</w:t>
      </w:r>
      <w:r w:rsidR="009A668B" w:rsidRPr="000267B6">
        <w:rPr>
          <w:rFonts w:ascii="BIZ UDPゴシック" w:eastAsia="BIZ UDPゴシック" w:hAnsi="BIZ UDPゴシック"/>
        </w:rPr>
        <w:t>、</w:t>
      </w:r>
      <w:r w:rsidR="009A668B" w:rsidRPr="000267B6">
        <w:rPr>
          <w:rFonts w:ascii="BIZ UDPゴシック" w:eastAsia="BIZ UDPゴシック" w:hAnsi="BIZ UDPゴシック"/>
          <w:b/>
          <w:bCs/>
          <w:u w:val="single"/>
        </w:rPr>
        <w:t>「児童・生徒に応じた支援の充実」</w:t>
      </w:r>
      <w:r w:rsidR="009A668B" w:rsidRPr="000267B6">
        <w:rPr>
          <w:rFonts w:ascii="BIZ UDPゴシック" w:eastAsia="BIZ UDPゴシック" w:hAnsi="BIZ UDPゴシック"/>
        </w:rPr>
        <w:t xml:space="preserve"> が示されている。 </w:t>
      </w:r>
    </w:p>
    <w:p w14:paraId="4B4085A1" w14:textId="77777777" w:rsidR="00263D8F" w:rsidRPr="000267B6" w:rsidRDefault="009A668B" w:rsidP="00263D8F">
      <w:pPr>
        <w:pStyle w:val="Web"/>
        <w:spacing w:before="0" w:beforeAutospacing="0" w:after="0" w:afterAutospacing="0"/>
        <w:ind w:firstLineChars="100" w:firstLine="240"/>
        <w:jc w:val="both"/>
        <w:rPr>
          <w:rFonts w:ascii="BIZ UDPゴシック" w:eastAsia="BIZ UDPゴシック" w:hAnsi="BIZ UDPゴシック"/>
        </w:rPr>
      </w:pPr>
      <w:r w:rsidRPr="000267B6">
        <w:rPr>
          <w:rFonts w:ascii="BIZ UDPゴシック" w:eastAsia="BIZ UDPゴシック" w:hAnsi="BIZ UDPゴシック"/>
        </w:rPr>
        <w:t>これらのことを踏まえ、本校では</w:t>
      </w:r>
      <w:r w:rsidRPr="000267B6">
        <w:rPr>
          <w:rFonts w:ascii="BIZ UDPゴシック" w:eastAsia="BIZ UDPゴシック" w:hAnsi="BIZ UDPゴシック"/>
          <w:b/>
          <w:bCs/>
          <w:u w:val="single"/>
        </w:rPr>
        <w:t>「何のために教育をするのか」</w:t>
      </w:r>
      <w:r w:rsidRPr="000267B6">
        <w:rPr>
          <w:rFonts w:ascii="BIZ UDPゴシック" w:eastAsia="BIZ UDPゴシック" w:hAnsi="BIZ UDPゴシック" w:hint="eastAsia"/>
          <w:b/>
          <w:bCs/>
          <w:u w:val="single"/>
        </w:rPr>
        <w:t xml:space="preserve"> </w:t>
      </w:r>
      <w:r w:rsidRPr="000267B6">
        <w:rPr>
          <w:rFonts w:ascii="BIZ UDPゴシック" w:eastAsia="BIZ UDPゴシック" w:hAnsi="BIZ UDPゴシック"/>
          <w:b/>
          <w:bCs/>
          <w:u w:val="single"/>
        </w:rPr>
        <w:t>「何のために学校があるのか」</w:t>
      </w:r>
      <w:r w:rsidR="00263D8F" w:rsidRPr="000267B6">
        <w:rPr>
          <w:rFonts w:ascii="BIZ UDPゴシック" w:eastAsia="BIZ UDPゴシック" w:hAnsi="BIZ UDPゴシック" w:hint="eastAsia"/>
        </w:rPr>
        <w:t>という義務教育の原点に立ち返り、本校の教育活動を</w:t>
      </w:r>
      <w:r w:rsidRPr="000267B6">
        <w:rPr>
          <w:rFonts w:ascii="BIZ UDPゴシック" w:eastAsia="BIZ UDPゴシック" w:hAnsi="BIZ UDPゴシック"/>
        </w:rPr>
        <w:t>改めて問い直し、</w:t>
      </w:r>
      <w:r w:rsidR="002A6BE0" w:rsidRPr="000267B6">
        <w:rPr>
          <w:rFonts w:ascii="BIZ UDPゴシック" w:eastAsia="BIZ UDPゴシック" w:hAnsi="BIZ UDPゴシック" w:hint="eastAsia"/>
        </w:rPr>
        <w:t xml:space="preserve"> </w:t>
      </w:r>
      <w:r w:rsidRPr="000267B6">
        <w:rPr>
          <w:rFonts w:ascii="BIZ UDPゴシック" w:eastAsia="BIZ UDPゴシック" w:hAnsi="BIZ UDPゴシック"/>
        </w:rPr>
        <w:t>義務教育 9 年間を貫い</w:t>
      </w:r>
      <w:r w:rsidR="00263D8F" w:rsidRPr="000267B6">
        <w:rPr>
          <w:rFonts w:ascii="BIZ UDPゴシック" w:eastAsia="BIZ UDPゴシック" w:hAnsi="BIZ UDPゴシック" w:hint="eastAsia"/>
        </w:rPr>
        <w:t>き、</w:t>
      </w:r>
      <w:r w:rsidRPr="000267B6">
        <w:rPr>
          <w:rFonts w:ascii="BIZ UDPゴシック" w:eastAsia="BIZ UDPゴシック" w:hAnsi="BIZ UDPゴシック"/>
        </w:rPr>
        <w:t>全教育活動を通して、</w:t>
      </w:r>
      <w:r w:rsidRPr="000267B6">
        <w:rPr>
          <w:rFonts w:ascii="BIZ UDPゴシック" w:eastAsia="BIZ UDPゴシック" w:hAnsi="BIZ UDPゴシック" w:hint="eastAsia"/>
        </w:rPr>
        <w:t xml:space="preserve"> </w:t>
      </w:r>
      <w:r w:rsidRPr="000267B6">
        <w:rPr>
          <w:rFonts w:ascii="BIZ UDPゴシック" w:eastAsia="BIZ UDPゴシック" w:hAnsi="BIZ UDPゴシック"/>
        </w:rPr>
        <w:t>子どもに本校の教育目標に基づいて、</w:t>
      </w:r>
      <w:r w:rsidRPr="000267B6">
        <w:rPr>
          <w:rFonts w:ascii="BIZ UDPゴシック" w:eastAsia="BIZ UDPゴシック" w:hAnsi="BIZ UDPゴシック"/>
          <w:b/>
          <w:bCs/>
          <w:u w:val="single"/>
        </w:rPr>
        <w:t>「社会で生き抜く力 を付けさせる教育</w:t>
      </w:r>
      <w:r w:rsidR="00263D8F" w:rsidRPr="000267B6">
        <w:rPr>
          <w:rFonts w:ascii="BIZ UDPゴシック" w:eastAsia="BIZ UDPゴシック" w:hAnsi="BIZ UDPゴシック" w:hint="eastAsia"/>
          <w:b/>
          <w:bCs/>
          <w:u w:val="single"/>
        </w:rPr>
        <w:t>と教育</w:t>
      </w:r>
      <w:r w:rsidRPr="000267B6">
        <w:rPr>
          <w:rFonts w:ascii="BIZ UDPゴシック" w:eastAsia="BIZ UDPゴシック" w:hAnsi="BIZ UDPゴシック"/>
          <w:b/>
          <w:bCs/>
          <w:u w:val="single"/>
        </w:rPr>
        <w:t>活動</w:t>
      </w:r>
      <w:r w:rsidR="00263D8F" w:rsidRPr="000267B6">
        <w:rPr>
          <w:rFonts w:ascii="BIZ UDPゴシック" w:eastAsia="BIZ UDPゴシック" w:hAnsi="BIZ UDPゴシック" w:hint="eastAsia"/>
          <w:b/>
          <w:bCs/>
          <w:u w:val="single"/>
        </w:rPr>
        <w:t>」</w:t>
      </w:r>
      <w:r w:rsidRPr="000267B6">
        <w:rPr>
          <w:rFonts w:ascii="BIZ UDPゴシック" w:eastAsia="BIZ UDPゴシック" w:hAnsi="BIZ UDPゴシック"/>
        </w:rPr>
        <w:t xml:space="preserve">を行う。 </w:t>
      </w:r>
    </w:p>
    <w:p w14:paraId="6569DF1C" w14:textId="77777777" w:rsidR="00263D8F" w:rsidRPr="000267B6" w:rsidRDefault="009A668B" w:rsidP="00263D8F">
      <w:pPr>
        <w:pStyle w:val="Web"/>
        <w:spacing w:before="0" w:beforeAutospacing="0" w:after="0" w:afterAutospacing="0"/>
        <w:ind w:firstLineChars="100" w:firstLine="240"/>
        <w:jc w:val="both"/>
        <w:rPr>
          <w:rFonts w:ascii="BIZ UDPゴシック" w:eastAsia="BIZ UDPゴシック" w:hAnsi="BIZ UDPゴシック"/>
        </w:rPr>
      </w:pPr>
      <w:r w:rsidRPr="000267B6">
        <w:rPr>
          <w:rFonts w:ascii="BIZ UDPゴシック" w:eastAsia="BIZ UDPゴシック" w:hAnsi="BIZ UDPゴシック"/>
        </w:rPr>
        <w:lastRenderedPageBreak/>
        <w:t>これまでは授業で教師から一方的に教わり、正しく教わったことを表現できれば社会で通用してきた「キャッチ アップの時代」から、社会の環境が激変する</w:t>
      </w:r>
      <w:r w:rsidRPr="00D93A1B">
        <w:rPr>
          <w:rFonts w:ascii="BIZ UDPゴシック" w:eastAsia="BIZ UDPゴシック" w:hAnsi="BIZ UDPゴシック"/>
          <w:b/>
          <w:bCs/>
          <w:u w:val="single"/>
        </w:rPr>
        <w:t>近年は、知を生み出す「イノベーションの時代」へと変化し、求められる人材が変わっている。</w:t>
      </w:r>
    </w:p>
    <w:p w14:paraId="0934DB66" w14:textId="1B92D4C4" w:rsidR="009A668B" w:rsidRDefault="009A668B" w:rsidP="00263D8F">
      <w:pPr>
        <w:pStyle w:val="Web"/>
        <w:spacing w:before="0" w:beforeAutospacing="0" w:after="0" w:afterAutospacing="0"/>
        <w:ind w:firstLineChars="100" w:firstLine="240"/>
        <w:jc w:val="both"/>
        <w:rPr>
          <w:rFonts w:ascii="BIZ UDPゴシック" w:eastAsia="BIZ UDPゴシック" w:hAnsi="BIZ UDPゴシック"/>
        </w:rPr>
      </w:pPr>
      <w:r w:rsidRPr="000267B6">
        <w:rPr>
          <w:rFonts w:ascii="BIZ UDPゴシック" w:eastAsia="BIZ UDPゴシック" w:hAnsi="BIZ UDPゴシック"/>
        </w:rPr>
        <w:t>そのために、</w:t>
      </w:r>
      <w:r w:rsidR="00C633AB" w:rsidRPr="000267B6">
        <w:rPr>
          <w:rFonts w:ascii="BIZ UDPゴシック" w:eastAsia="BIZ UDPゴシック" w:hAnsi="BIZ UDPゴシック" w:hint="eastAsia"/>
        </w:rPr>
        <w:t>子どもたちの真の学力を身に付けさせるために、</w:t>
      </w:r>
      <w:r w:rsidR="002A6BE0" w:rsidRPr="000267B6">
        <w:rPr>
          <w:rFonts w:ascii="BIZ UDPゴシック" w:eastAsia="BIZ UDPゴシック" w:hAnsi="BIZ UDPゴシック" w:hint="eastAsia"/>
        </w:rPr>
        <w:t xml:space="preserve"> </w:t>
      </w:r>
      <w:r w:rsidRPr="000267B6">
        <w:rPr>
          <w:rFonts w:ascii="BIZ UDPゴシック" w:eastAsia="BIZ UDPゴシック" w:hAnsi="BIZ UDPゴシック"/>
        </w:rPr>
        <w:t>一斉に、</w:t>
      </w:r>
      <w:r w:rsidR="002A6BE0" w:rsidRPr="000267B6">
        <w:rPr>
          <w:rFonts w:ascii="BIZ UDPゴシック" w:eastAsia="BIZ UDPゴシック" w:hAnsi="BIZ UDPゴシック" w:hint="eastAsia"/>
        </w:rPr>
        <w:t xml:space="preserve"> </w:t>
      </w:r>
      <w:r w:rsidRPr="000267B6">
        <w:rPr>
          <w:rFonts w:ascii="BIZ UDPゴシック" w:eastAsia="BIZ UDPゴシック" w:hAnsi="BIZ UDPゴシック"/>
        </w:rPr>
        <w:t>一方的に教えるだけの授業形態</w:t>
      </w:r>
      <w:r w:rsidR="00612B54">
        <w:rPr>
          <w:rFonts w:ascii="BIZ UDPゴシック" w:eastAsia="BIZ UDPゴシック" w:hAnsi="BIZ UDPゴシック" w:hint="eastAsia"/>
        </w:rPr>
        <w:t>を脱却し、</w:t>
      </w:r>
      <w:r w:rsidR="00263D8F" w:rsidRPr="000267B6">
        <w:rPr>
          <w:rFonts w:ascii="BIZ UDPゴシック" w:eastAsia="BIZ UDPゴシック" w:hAnsi="BIZ UDPゴシック" w:hint="eastAsia"/>
          <w:b/>
          <w:bCs/>
          <w:u w:val="single"/>
        </w:rPr>
        <w:t>「学びの共同体」の基盤づくりを進め、「探究と協同による質の高い学び」を実現させる。</w:t>
      </w:r>
      <w:r w:rsidR="00263D8F" w:rsidRPr="000267B6">
        <w:rPr>
          <w:rFonts w:ascii="BIZ UDPゴシック" w:eastAsia="BIZ UDPゴシック" w:hAnsi="BIZ UDPゴシック" w:hint="eastAsia"/>
        </w:rPr>
        <w:t>そのために、</w:t>
      </w:r>
      <w:r w:rsidRPr="000267B6">
        <w:rPr>
          <w:rFonts w:ascii="BIZ UDPゴシック" w:eastAsia="BIZ UDPゴシック" w:hAnsi="BIZ UDPゴシック"/>
        </w:rPr>
        <w:t>子ども</w:t>
      </w:r>
      <w:r w:rsidR="002A6BE0" w:rsidRPr="000267B6">
        <w:rPr>
          <w:rFonts w:ascii="BIZ UDPゴシック" w:eastAsia="BIZ UDPゴシック" w:hAnsi="BIZ UDPゴシック" w:hint="eastAsia"/>
        </w:rPr>
        <w:t>による</w:t>
      </w:r>
      <w:r w:rsidRPr="000267B6">
        <w:rPr>
          <w:rFonts w:ascii="BIZ UDPゴシック" w:eastAsia="BIZ UDPゴシック" w:hAnsi="BIZ UDPゴシック"/>
        </w:rPr>
        <w:t>主体的・対話的で深い学</w:t>
      </w:r>
      <w:r w:rsidR="002A6BE0" w:rsidRPr="000267B6">
        <w:rPr>
          <w:rFonts w:ascii="BIZ UDPゴシック" w:eastAsia="BIZ UDPゴシック" w:hAnsi="BIZ UDPゴシック" w:hint="eastAsia"/>
        </w:rPr>
        <w:t>び</w:t>
      </w:r>
      <w:r w:rsidRPr="000267B6">
        <w:rPr>
          <w:rFonts w:ascii="BIZ UDPゴシック" w:eastAsia="BIZ UDPゴシック" w:hAnsi="BIZ UDPゴシック"/>
        </w:rPr>
        <w:t>や、学習を自己調整しながら学ぶ個別最適な学び、協働的な学びへと授業形態の転換と充実</w:t>
      </w:r>
      <w:r w:rsidR="00263D8F" w:rsidRPr="000267B6">
        <w:rPr>
          <w:rFonts w:ascii="BIZ UDPゴシック" w:eastAsia="BIZ UDPゴシック" w:hAnsi="BIZ UDPゴシック" w:hint="eastAsia"/>
        </w:rPr>
        <w:t>、学びのデザイン</w:t>
      </w:r>
      <w:r w:rsidRPr="000267B6">
        <w:rPr>
          <w:rFonts w:ascii="BIZ UDPゴシック" w:eastAsia="BIZ UDPゴシック" w:hAnsi="BIZ UDPゴシック"/>
        </w:rPr>
        <w:t>を図る。</w:t>
      </w:r>
    </w:p>
    <w:p w14:paraId="7A1F4FC9" w14:textId="77777777" w:rsidR="00546D29" w:rsidRDefault="00546D29" w:rsidP="00263D8F">
      <w:pPr>
        <w:pStyle w:val="Web"/>
        <w:spacing w:before="0" w:beforeAutospacing="0" w:after="0" w:afterAutospacing="0"/>
        <w:ind w:firstLineChars="100" w:firstLine="240"/>
        <w:jc w:val="both"/>
        <w:rPr>
          <w:rFonts w:ascii="BIZ UDPゴシック" w:eastAsia="BIZ UDPゴシック" w:hAnsi="BIZ UDPゴシック"/>
        </w:rPr>
      </w:pPr>
    </w:p>
    <w:p w14:paraId="1366547F" w14:textId="532E26FF" w:rsidR="00343BA0" w:rsidRDefault="00343BA0" w:rsidP="00263D8F">
      <w:pPr>
        <w:pStyle w:val="Web"/>
        <w:spacing w:before="0" w:beforeAutospacing="0" w:after="0" w:afterAutospacing="0"/>
        <w:ind w:firstLineChars="100" w:firstLine="240"/>
        <w:jc w:val="both"/>
        <w:rPr>
          <w:rFonts w:ascii="BIZ UDPゴシック" w:eastAsia="BIZ UDPゴシック" w:hAnsi="BIZ UDPゴシック" w:hint="eastAsia"/>
        </w:rPr>
      </w:pPr>
      <w:r>
        <w:rPr>
          <w:rFonts w:ascii="BIZ UDPゴシック" w:eastAsia="BIZ UDPゴシック" w:hAnsi="BIZ UDPゴシック" w:hint="eastAsia"/>
        </w:rPr>
        <w:t>【今年度の取組目標と方策】</w:t>
      </w:r>
    </w:p>
    <w:p w14:paraId="4B451D8A" w14:textId="77777777" w:rsidR="001E1F98" w:rsidRDefault="001E1F98" w:rsidP="001E1F98">
      <w:pPr>
        <w:pStyle w:val="Web"/>
        <w:spacing w:before="0" w:beforeAutospacing="0" w:after="0" w:afterAutospacing="0"/>
        <w:ind w:firstLineChars="100" w:firstLine="240"/>
        <w:jc w:val="both"/>
        <w:rPr>
          <w:rFonts w:ascii="BIZ UDPゴシック" w:eastAsia="BIZ UDPゴシック" w:hAnsi="BIZ UDPゴシック"/>
        </w:rPr>
      </w:pPr>
      <w:r>
        <w:rPr>
          <w:rFonts w:ascii="BIZ UDPゴシック" w:eastAsia="BIZ UDPゴシック" w:hAnsi="BIZ UDPゴシック" w:hint="eastAsia"/>
        </w:rPr>
        <w:t>２　確かな学力の向上</w:t>
      </w:r>
    </w:p>
    <w:p w14:paraId="31E35FF8" w14:textId="57BFB40B" w:rsidR="001E1F98" w:rsidRDefault="001E1F98" w:rsidP="001E1F98">
      <w:pPr>
        <w:pStyle w:val="Web"/>
        <w:ind w:leftChars="250" w:left="525"/>
        <w:jc w:val="both"/>
        <w:rPr>
          <w:rFonts w:ascii="BIZ UDPゴシック" w:eastAsia="BIZ UDPゴシック" w:hAnsi="BIZ UDPゴシック"/>
        </w:rPr>
      </w:pPr>
      <w:r>
        <w:rPr>
          <w:rFonts w:ascii="BIZ UDPゴシック" w:eastAsia="BIZ UDPゴシック" w:hAnsi="BIZ UDPゴシック"/>
          <w:iCs/>
          <w:noProof/>
          <w:color w:val="000000" w:themeColor="text1"/>
        </w:rPr>
        <mc:AlternateContent>
          <mc:Choice Requires="wps">
            <w:drawing>
              <wp:anchor distT="0" distB="0" distL="114300" distR="114300" simplePos="0" relativeHeight="251696128" behindDoc="0" locked="0" layoutInCell="1" allowOverlap="1" wp14:anchorId="1E2919EE" wp14:editId="7B7113E3">
                <wp:simplePos x="0" y="0"/>
                <wp:positionH relativeFrom="column">
                  <wp:posOffset>99307</wp:posOffset>
                </wp:positionH>
                <wp:positionV relativeFrom="paragraph">
                  <wp:posOffset>111183</wp:posOffset>
                </wp:positionV>
                <wp:extent cx="6293164" cy="1068523"/>
                <wp:effectExtent l="0" t="0" r="12700" b="17780"/>
                <wp:wrapNone/>
                <wp:docPr id="30" name="正方形/長方形 30"/>
                <wp:cNvGraphicFramePr/>
                <a:graphic xmlns:a="http://schemas.openxmlformats.org/drawingml/2006/main">
                  <a:graphicData uri="http://schemas.microsoft.com/office/word/2010/wordprocessingShape">
                    <wps:wsp>
                      <wps:cNvSpPr/>
                      <wps:spPr>
                        <a:xfrm>
                          <a:off x="0" y="0"/>
                          <a:ext cx="6293164" cy="106852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1A52A" id="正方形/長方形 30" o:spid="_x0000_s1026" style="position:absolute;margin-left:7.8pt;margin-top:8.75pt;width:495.5pt;height:8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" filled="f" strokecolor="windowText" strokeweight="1pt"/>
            </w:pict>
          </mc:Fallback>
        </mc:AlternateContent>
      </w:r>
      <w:r w:rsidRPr="00322BC6">
        <w:rPr>
          <w:rFonts w:ascii="BIZ UDPゴシック" w:eastAsia="BIZ UDPゴシック" w:hAnsi="BIZ UDPゴシック" w:hint="eastAsia"/>
        </w:rPr>
        <w:t>特別な教育課程を編成し、基礎的・基本的な学力の定着をめざす。学習活動では幅広い知識と教養を身に付け、生涯にわたり学習する基盤が養われるよう、基礎的な知識及び技能を習得させ、これらを活用して課題解決するための思考力、判断力、表現力等、主体的に学習に取り組む態度を養う。</w:t>
      </w:r>
    </w:p>
    <w:p w14:paraId="7AE57313" w14:textId="29338526" w:rsidR="001E1F98" w:rsidRDefault="001E1F98" w:rsidP="00343BA0">
      <w:pPr>
        <w:pStyle w:val="Web"/>
        <w:ind w:leftChars="100" w:left="810" w:hangingChars="250" w:hanging="600"/>
        <w:rPr>
          <w:rFonts w:ascii="BIZ UDPゴシック" w:eastAsia="BIZ UDPゴシック" w:hAnsi="BIZ UDPゴシック"/>
        </w:rPr>
      </w:pPr>
      <w:r>
        <w:rPr>
          <w:rFonts w:ascii="BIZ UDPゴシック" w:eastAsia="BIZ UDPゴシック" w:hAnsi="BIZ UDPゴシック" w:hint="eastAsia"/>
        </w:rPr>
        <w:t xml:space="preserve">  </w:t>
      </w:r>
      <w:r w:rsidR="00343BA0">
        <w:rPr>
          <w:rFonts w:ascii="BIZ UDPゴシック" w:eastAsia="BIZ UDPゴシック" w:hAnsi="BIZ UDPゴシック" w:hint="eastAsia"/>
        </w:rPr>
        <w:t xml:space="preserve"> </w:t>
      </w:r>
      <w:r>
        <w:rPr>
          <w:rFonts w:ascii="BIZ UDPゴシック" w:eastAsia="BIZ UDPゴシック" w:hAnsi="BIZ UDPゴシック" w:hint="eastAsia"/>
        </w:rPr>
        <w:t>→</w:t>
      </w:r>
      <w:r w:rsidRPr="001E1F98">
        <w:rPr>
          <w:rFonts w:ascii="BIZ UDPゴシック" w:eastAsia="BIZ UDPゴシック" w:hAnsi="BIZ UDPゴシック"/>
        </w:rPr>
        <w:t>国語科を要とし、教科横断的な学びの視点を踏まえ、各教科等の特質に応じて生徒の対話を中心とした言語活動を充実さ</w:t>
      </w:r>
      <w:r w:rsidRPr="001E1F98">
        <w:rPr>
          <w:rFonts w:ascii="BIZ UDPゴシック" w:eastAsia="BIZ UDPゴシック" w:hAnsi="BIZ UDPゴシック" w:hint="eastAsia"/>
        </w:rPr>
        <w:t>せる。併せて、単元や題材等のまとまりを見通しながら、</w:t>
      </w:r>
      <w:r w:rsidRPr="001E1F98">
        <w:rPr>
          <w:rFonts w:ascii="BIZ UDPゴシック" w:eastAsia="BIZ UDPゴシック" w:hAnsi="BIZ UDPゴシック" w:hint="eastAsia"/>
          <w:b/>
          <w:bCs/>
          <w:u w:val="single"/>
        </w:rPr>
        <w:t>主体的・対話的で深い学びの実装に向けた授業改善を全教科で実施</w:t>
      </w:r>
      <w:r w:rsidRPr="001E1F98">
        <w:rPr>
          <w:rFonts w:ascii="BIZ UDPゴシック" w:eastAsia="BIZ UDPゴシック" w:hAnsi="BIZ UDPゴシック" w:hint="eastAsia"/>
        </w:rPr>
        <w:t>し、自己肯定感等の獲得も踏まえた授業改善を行う。授業では</w:t>
      </w:r>
      <w:r w:rsidRPr="001E1F98">
        <w:rPr>
          <w:rFonts w:ascii="BIZ UDPゴシック" w:eastAsia="BIZ UDPゴシック" w:hAnsi="BIZ UDPゴシック" w:hint="eastAsia"/>
          <w:b/>
          <w:bCs/>
          <w:u w:val="single"/>
        </w:rPr>
        <w:t>全教科で板書に学習の達成目標を明示し、やさしい日本語による指導及び各教科等のねらいを深める場面や振り返りの場面においてペアによる対話、振り返りを行う</w:t>
      </w:r>
      <w:r w:rsidRPr="001E1F98">
        <w:rPr>
          <w:rFonts w:ascii="BIZ UDPゴシック" w:eastAsia="BIZ UDPゴシック" w:hAnsi="BIZ UDPゴシック" w:hint="eastAsia"/>
        </w:rPr>
        <w:t>。また、１台の学習用端末における授業支援ツールを学習が深まる場面で効果的に活用する。</w:t>
      </w:r>
    </w:p>
    <w:p w14:paraId="4A4DE1E3" w14:textId="77777777" w:rsidR="00343BA0" w:rsidRDefault="001E1F98" w:rsidP="00343BA0">
      <w:pPr>
        <w:pStyle w:val="Web"/>
        <w:spacing w:before="0" w:beforeAutospacing="0" w:after="0" w:afterAutospacing="0"/>
        <w:ind w:leftChars="100" w:left="690" w:hangingChars="200" w:hanging="480"/>
        <w:jc w:val="both"/>
        <w:rPr>
          <w:rFonts w:ascii="BIZ UDPゴシック" w:eastAsia="BIZ UDPゴシック" w:hAnsi="BIZ UDPゴシック"/>
        </w:rPr>
      </w:pPr>
      <w:r>
        <w:rPr>
          <w:rFonts w:ascii="BIZ UDPゴシック" w:eastAsia="BIZ UDPゴシック" w:hAnsi="BIZ UDPゴシック" w:hint="eastAsia"/>
        </w:rPr>
        <w:t xml:space="preserve">　</w:t>
      </w:r>
      <w:r w:rsidR="00343BA0">
        <w:rPr>
          <w:rFonts w:ascii="BIZ UDPゴシック" w:eastAsia="BIZ UDPゴシック" w:hAnsi="BIZ UDPゴシック" w:hint="eastAsia"/>
        </w:rPr>
        <w:t xml:space="preserve">　　</w:t>
      </w:r>
      <w:r>
        <w:rPr>
          <w:rFonts w:ascii="BIZ UDPゴシック" w:eastAsia="BIZ UDPゴシック" w:hAnsi="BIZ UDPゴシック" w:hint="eastAsia"/>
        </w:rPr>
        <w:t>→教師が一方的に教えるのではなく、生徒が課題解決のために考えを深めたり、新た</w:t>
      </w:r>
    </w:p>
    <w:p w14:paraId="25898EAF" w14:textId="77777777" w:rsidR="00343BA0" w:rsidRDefault="001E1F98" w:rsidP="00343BA0">
      <w:pPr>
        <w:pStyle w:val="Web"/>
        <w:spacing w:before="0" w:beforeAutospacing="0" w:after="0" w:afterAutospacing="0"/>
        <w:ind w:leftChars="300" w:left="630" w:firstLineChars="100" w:firstLine="240"/>
        <w:jc w:val="both"/>
        <w:rPr>
          <w:rFonts w:ascii="BIZ UDPゴシック" w:eastAsia="BIZ UDPゴシック" w:hAnsi="BIZ UDPゴシック"/>
        </w:rPr>
      </w:pPr>
      <w:r>
        <w:rPr>
          <w:rFonts w:ascii="BIZ UDPゴシック" w:eastAsia="BIZ UDPゴシック" w:hAnsi="BIZ UDPゴシック" w:hint="eastAsia"/>
        </w:rPr>
        <w:t>な問いを見出したりできるよう、学習班による</w:t>
      </w:r>
      <w:r w:rsidRPr="009947D8">
        <w:rPr>
          <w:rFonts w:ascii="BIZ UDPゴシック" w:eastAsia="BIZ UDPゴシック" w:hAnsi="BIZ UDPゴシック" w:hint="eastAsia"/>
          <w:b/>
          <w:bCs/>
          <w:u w:val="single"/>
        </w:rPr>
        <w:t>学び合いを主体とした授業改善</w:t>
      </w:r>
      <w:r>
        <w:rPr>
          <w:rFonts w:ascii="BIZ UDPゴシック" w:eastAsia="BIZ UDPゴシック" w:hAnsi="BIZ UDPゴシック" w:hint="eastAsia"/>
        </w:rPr>
        <w:t>を行</w:t>
      </w:r>
    </w:p>
    <w:p w14:paraId="79175492" w14:textId="28DF9CA8" w:rsidR="001E1F98" w:rsidRDefault="001E1F98" w:rsidP="00343BA0">
      <w:pPr>
        <w:pStyle w:val="Web"/>
        <w:spacing w:before="0" w:beforeAutospacing="0" w:after="0" w:afterAutospacing="0"/>
        <w:ind w:leftChars="300" w:left="630" w:firstLineChars="100" w:firstLine="240"/>
        <w:jc w:val="both"/>
        <w:rPr>
          <w:rFonts w:ascii="BIZ UDPゴシック" w:eastAsia="BIZ UDPゴシック" w:hAnsi="BIZ UDPゴシック"/>
        </w:rPr>
      </w:pPr>
      <w:r>
        <w:rPr>
          <w:rFonts w:ascii="BIZ UDPゴシック" w:eastAsia="BIZ UDPゴシック" w:hAnsi="BIZ UDPゴシック" w:hint="eastAsia"/>
        </w:rPr>
        <w:t>う。</w:t>
      </w:r>
    </w:p>
    <w:p w14:paraId="1214A35F" w14:textId="0ABB8A92" w:rsidR="001E1F98" w:rsidRDefault="001E1F98" w:rsidP="001E1F98">
      <w:pPr>
        <w:pStyle w:val="Web"/>
        <w:ind w:leftChars="300" w:left="870" w:hangingChars="100" w:hanging="240"/>
        <w:jc w:val="both"/>
        <w:rPr>
          <w:rFonts w:ascii="BIZ UDPゴシック" w:eastAsia="BIZ UDPゴシック" w:hAnsi="BIZ UDPゴシック"/>
        </w:rPr>
      </w:pPr>
      <w:r>
        <w:rPr>
          <w:rFonts w:ascii="BIZ UDPゴシック" w:eastAsia="BIZ UDPゴシック" w:hAnsi="BIZ UDPゴシック" w:hint="eastAsia"/>
        </w:rPr>
        <w:t>→</w:t>
      </w:r>
      <w:r w:rsidRPr="001E1F98">
        <w:rPr>
          <w:rFonts w:ascii="BIZ UDPゴシック" w:eastAsia="BIZ UDPゴシック" w:hAnsi="BIZ UDPゴシック"/>
          <w:b/>
          <w:bCs/>
          <w:u w:val="single"/>
        </w:rPr>
        <w:t>教科書の例題レベルの問題を解くことができる学力の定着</w:t>
      </w:r>
      <w:r w:rsidRPr="001E1F98">
        <w:rPr>
          <w:rFonts w:ascii="BIZ UDPゴシック" w:eastAsia="BIZ UDPゴシック" w:hAnsi="BIZ UDPゴシック"/>
        </w:rPr>
        <w:t>のため、授業開始前の日本語補習や個に応じた指導の充実を図</w:t>
      </w:r>
      <w:r w:rsidRPr="001E1F98">
        <w:rPr>
          <w:rFonts w:ascii="BIZ UDPゴシック" w:eastAsia="BIZ UDPゴシック" w:hAnsi="BIZ UDPゴシック" w:hint="eastAsia"/>
        </w:rPr>
        <w:t>る。また、国語科、社会科、数学科、理科、外国語科については、時間講師と連携して少人数指導もしくはチームティーチングを行い、</w:t>
      </w:r>
      <w:r w:rsidRPr="001E1F98">
        <w:rPr>
          <w:rFonts w:ascii="BIZ UDPゴシック" w:eastAsia="BIZ UDPゴシック" w:hAnsi="BIZ UDPゴシック" w:hint="eastAsia"/>
          <w:b/>
          <w:bCs/>
          <w:u w:val="single"/>
        </w:rPr>
        <w:t>生徒個々の学習達成状況に応じた学習支援等を行う。</w:t>
      </w:r>
      <w:r w:rsidRPr="001E1F98">
        <w:rPr>
          <w:rFonts w:ascii="BIZ UDPゴシック" w:eastAsia="BIZ UDPゴシック" w:hAnsi="BIZ UDPゴシック" w:hint="eastAsia"/>
        </w:rPr>
        <w:t>また、ドリル型学習用コンテンツを積極的に活用させるため、</w:t>
      </w:r>
      <w:r w:rsidRPr="001E1F98">
        <w:rPr>
          <w:rFonts w:ascii="BIZ UDPゴシック" w:eastAsia="BIZ UDPゴシック" w:hAnsi="BIZ UDPゴシック" w:hint="eastAsia"/>
          <w:b/>
          <w:bCs/>
          <w:u w:val="single"/>
        </w:rPr>
        <w:t>１人１台の学習用端末を持ち帰らせ、全学年で個別最適な学びの充実を図る。</w:t>
      </w:r>
    </w:p>
    <w:p w14:paraId="10281AE2" w14:textId="664665DC" w:rsidR="008303A7" w:rsidRPr="00343BA0" w:rsidRDefault="005058C1" w:rsidP="00343BA0">
      <w:pPr>
        <w:pStyle w:val="Web"/>
        <w:spacing w:before="0" w:beforeAutospacing="0" w:after="0" w:afterAutospacing="0"/>
        <w:ind w:firstLineChars="100" w:firstLine="240"/>
        <w:jc w:val="both"/>
        <w:rPr>
          <w:rFonts w:ascii="BIZ UDPゴシック" w:eastAsia="BIZ UDPゴシック" w:hAnsi="BIZ UDPゴシック" w:hint="eastAsia"/>
        </w:rPr>
      </w:pPr>
      <w:r>
        <w:rPr>
          <w:rFonts w:ascii="BIZ UDPゴシック" w:eastAsia="BIZ UDPゴシック" w:hAnsi="BIZ UDPゴシック" w:hint="eastAsia"/>
        </w:rPr>
        <w:t>３</w:t>
      </w:r>
      <w:r w:rsidR="00546D29">
        <w:rPr>
          <w:rFonts w:ascii="BIZ UDPゴシック" w:eastAsia="BIZ UDPゴシック" w:hAnsi="BIZ UDPゴシック" w:hint="eastAsia"/>
        </w:rPr>
        <w:t xml:space="preserve">　豊かな心の育成</w:t>
      </w:r>
    </w:p>
    <w:p w14:paraId="397DB004" w14:textId="35BE9412" w:rsidR="00546D29" w:rsidRPr="008303A7" w:rsidRDefault="00343BA0" w:rsidP="008303A7">
      <w:pPr>
        <w:ind w:leftChars="100" w:left="210" w:right="55" w:firstLineChars="100" w:firstLine="240"/>
        <w:rPr>
          <w:rFonts w:ascii="BIZ UDPゴシック" w:eastAsia="BIZ UDPゴシック" w:hAnsi="BIZ UDPゴシック"/>
          <w:iCs/>
          <w:color w:val="000000" w:themeColor="text1"/>
          <w:sz w:val="24"/>
          <w:szCs w:val="24"/>
        </w:rPr>
      </w:pPr>
      <w:r>
        <w:rPr>
          <w:rFonts w:ascii="BIZ UDPゴシック" w:eastAsia="BIZ UDPゴシック" w:hAnsi="BIZ UDPゴシック"/>
          <w:iCs/>
          <w:noProof/>
          <w:color w:val="000000" w:themeColor="text1"/>
          <w:sz w:val="24"/>
          <w:szCs w:val="24"/>
        </w:rPr>
        <mc:AlternateContent>
          <mc:Choice Requires="wps">
            <w:drawing>
              <wp:anchor distT="0" distB="0" distL="114300" distR="114300" simplePos="0" relativeHeight="251684864" behindDoc="0" locked="0" layoutInCell="1" allowOverlap="1" wp14:anchorId="3B2F39D9" wp14:editId="516C31C0">
                <wp:simplePos x="0" y="0"/>
                <wp:positionH relativeFrom="column">
                  <wp:posOffset>43703</wp:posOffset>
                </wp:positionH>
                <wp:positionV relativeFrom="paragraph">
                  <wp:posOffset>18004</wp:posOffset>
                </wp:positionV>
                <wp:extent cx="6151245" cy="1146138"/>
                <wp:effectExtent l="0" t="0" r="20955" b="16510"/>
                <wp:wrapNone/>
                <wp:docPr id="23" name="正方形/長方形 23"/>
                <wp:cNvGraphicFramePr/>
                <a:graphic xmlns:a="http://schemas.openxmlformats.org/drawingml/2006/main">
                  <a:graphicData uri="http://schemas.microsoft.com/office/word/2010/wordprocessingShape">
                    <wps:wsp>
                      <wps:cNvSpPr/>
                      <wps:spPr>
                        <a:xfrm>
                          <a:off x="0" y="0"/>
                          <a:ext cx="6151245" cy="114613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1F4BA9" id="正方形/長方形 23" o:spid="_x0000_s1026" style="position:absolute;margin-left:3.45pt;margin-top:1.4pt;width:484.35pt;height:90.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" filled="f" strokecolor="black [3213]" strokeweight="1pt"/>
            </w:pict>
          </mc:Fallback>
        </mc:AlternateContent>
      </w:r>
      <w:r w:rsidR="00546D29" w:rsidRPr="008303A7">
        <w:rPr>
          <w:rFonts w:ascii="BIZ UDPゴシック" w:eastAsia="BIZ UDPゴシック" w:hAnsi="BIZ UDPゴシック" w:hint="eastAsia"/>
          <w:iCs/>
          <w:color w:val="000000" w:themeColor="text1"/>
          <w:sz w:val="24"/>
          <w:szCs w:val="24"/>
        </w:rPr>
        <w:t>自立した一人の人間として人生を他者とともによりよく生きる人格を形成することをめざし、人間尊重の精神と生命に対する畏敬の念を前提に、人が互いに尊重し調和と協調、協働して社会で生きる上で求められる規範意識を醸成する。また、人としてよりよく生きる上で大切なことは何か、自分はどのように生きるべきかを自ら考え、自らの生き方を探求</w:t>
      </w:r>
      <w:r w:rsidR="00546D29" w:rsidRPr="008303A7">
        <w:rPr>
          <w:rFonts w:ascii="BIZ UDPゴシック" w:eastAsia="BIZ UDPゴシック" w:hAnsi="BIZ UDPゴシック" w:hint="eastAsia"/>
          <w:iCs/>
          <w:color w:val="000000" w:themeColor="text1"/>
          <w:sz w:val="24"/>
          <w:szCs w:val="24"/>
        </w:rPr>
        <w:lastRenderedPageBreak/>
        <w:t>する力を養う。</w:t>
      </w:r>
    </w:p>
    <w:p w14:paraId="4FFF327F" w14:textId="77777777" w:rsidR="00C019D5" w:rsidRPr="00546D29" w:rsidRDefault="00C019D5" w:rsidP="00343BA0">
      <w:pPr>
        <w:pStyle w:val="Web"/>
        <w:spacing w:before="0" w:beforeAutospacing="0" w:after="0" w:afterAutospacing="0"/>
        <w:jc w:val="both"/>
        <w:rPr>
          <w:rFonts w:ascii="BIZ UDPゴシック" w:eastAsia="BIZ UDPゴシック" w:hAnsi="BIZ UDPゴシック" w:hint="eastAsia"/>
        </w:rPr>
      </w:pPr>
    </w:p>
    <w:p w14:paraId="3B0F9564" w14:textId="0DB80CCB" w:rsidR="008303A7" w:rsidRDefault="008303A7" w:rsidP="008303A7">
      <w:pPr>
        <w:pStyle w:val="Web"/>
        <w:numPr>
          <w:ilvl w:val="0"/>
          <w:numId w:val="40"/>
        </w:numPr>
        <w:spacing w:before="0" w:beforeAutospacing="0" w:after="0" w:afterAutospacing="0"/>
        <w:jc w:val="both"/>
        <w:rPr>
          <w:rFonts w:ascii="BIZ UDPゴシック" w:eastAsia="BIZ UDPゴシック" w:hAnsi="BIZ UDPゴシック"/>
        </w:rPr>
      </w:pPr>
      <w:r>
        <w:rPr>
          <w:rFonts w:ascii="BIZ UDPゴシック" w:eastAsia="BIZ UDPゴシック" w:hAnsi="BIZ UDPゴシック" w:hint="eastAsia"/>
        </w:rPr>
        <w:t>特別活動</w:t>
      </w:r>
    </w:p>
    <w:p w14:paraId="432A5D95" w14:textId="5395D6FE" w:rsidR="003E3C6D" w:rsidRDefault="003E3C6D" w:rsidP="003E3C6D">
      <w:pPr>
        <w:pStyle w:val="Web"/>
        <w:spacing w:before="0" w:beforeAutospacing="0" w:after="0" w:afterAutospacing="0"/>
        <w:ind w:left="720"/>
        <w:jc w:val="both"/>
        <w:rPr>
          <w:rFonts w:ascii="BIZ UDPゴシック" w:eastAsia="BIZ UDPゴシック" w:hAnsi="BIZ UDPゴシック"/>
        </w:rPr>
      </w:pPr>
      <w:r>
        <w:rPr>
          <w:rFonts w:ascii="BIZ UDPゴシック" w:eastAsia="BIZ UDPゴシック" w:hAnsi="BIZ UDPゴシック"/>
          <w:iCs/>
          <w:noProof/>
          <w:color w:val="000000" w:themeColor="text1"/>
        </w:rPr>
        <mc:AlternateContent>
          <mc:Choice Requires="wps">
            <w:drawing>
              <wp:anchor distT="0" distB="0" distL="114300" distR="114300" simplePos="0" relativeHeight="251686912" behindDoc="0" locked="0" layoutInCell="1" allowOverlap="1" wp14:anchorId="72F6286B" wp14:editId="643CBF01">
                <wp:simplePos x="0" y="0"/>
                <wp:positionH relativeFrom="column">
                  <wp:posOffset>63680</wp:posOffset>
                </wp:positionH>
                <wp:positionV relativeFrom="paragraph">
                  <wp:posOffset>114152</wp:posOffset>
                </wp:positionV>
                <wp:extent cx="6210795" cy="1068523"/>
                <wp:effectExtent l="0" t="0" r="19050" b="17780"/>
                <wp:wrapNone/>
                <wp:docPr id="25" name="正方形/長方形 25"/>
                <wp:cNvGraphicFramePr/>
                <a:graphic xmlns:a="http://schemas.openxmlformats.org/drawingml/2006/main">
                  <a:graphicData uri="http://schemas.microsoft.com/office/word/2010/wordprocessingShape">
                    <wps:wsp>
                      <wps:cNvSpPr/>
                      <wps:spPr>
                        <a:xfrm>
                          <a:off x="0" y="0"/>
                          <a:ext cx="6210795" cy="106852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E168E" id="正方形/長方形 25" o:spid="_x0000_s1026" style="position:absolute;margin-left:5pt;margin-top:9pt;width:489.05pt;height:8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" filled="f" strokecolor="windowText" strokeweight="1pt"/>
            </w:pict>
          </mc:Fallback>
        </mc:AlternateContent>
      </w:r>
    </w:p>
    <w:p w14:paraId="62E202F0" w14:textId="5B7FDEDE" w:rsidR="008303A7" w:rsidRPr="008303A7" w:rsidRDefault="008303A7" w:rsidP="008303A7">
      <w:pPr>
        <w:pStyle w:val="Web"/>
        <w:numPr>
          <w:ilvl w:val="1"/>
          <w:numId w:val="40"/>
        </w:numPr>
        <w:spacing w:before="0" w:beforeAutospacing="0" w:after="0" w:afterAutospacing="0"/>
        <w:jc w:val="both"/>
        <w:rPr>
          <w:rFonts w:ascii="BIZ UDPゴシック" w:eastAsia="BIZ UDPゴシック" w:hAnsi="BIZ UDPゴシック"/>
        </w:rPr>
      </w:pPr>
      <w:r w:rsidRPr="008303A7">
        <w:rPr>
          <w:rFonts w:ascii="BIZ UDPゴシック" w:eastAsia="BIZ UDPゴシック" w:hAnsi="BIZ UDPゴシック"/>
        </w:rPr>
        <w:t>学級活動における係活動や委員会活動については、多様な他者と協働する集団活動の意義や活動を行う上で必要</w:t>
      </w:r>
      <w:r w:rsidRPr="008303A7">
        <w:rPr>
          <w:rFonts w:ascii="BIZ UDPゴシック" w:eastAsia="BIZ UDPゴシック" w:hAnsi="BIZ UDPゴシック" w:hint="eastAsia"/>
        </w:rPr>
        <w:t>な考え方等を理解した上で、生徒が主体的にボトムアップで企画・提案・討議し、必要なプロセスを経て決定し、行動できる力が身に付くよう、全校共通で活動に取り組む内容をスタンダード化する。</w:t>
      </w:r>
    </w:p>
    <w:p w14:paraId="02B1B5FB" w14:textId="39481325" w:rsidR="0028082B" w:rsidRDefault="00322BC6" w:rsidP="00322BC6">
      <w:pPr>
        <w:pStyle w:val="Web"/>
        <w:ind w:leftChars="400" w:left="1080" w:hangingChars="100" w:hanging="240"/>
        <w:rPr>
          <w:rFonts w:ascii="BIZ UDPゴシック" w:eastAsia="BIZ UDPゴシック" w:hAnsi="BIZ UDPゴシック"/>
        </w:rPr>
      </w:pPr>
      <w:r>
        <w:rPr>
          <w:rFonts w:ascii="BIZ UDPゴシック" w:eastAsia="BIZ UDPゴシック" w:hAnsi="BIZ UDPゴシック" w:hint="eastAsia"/>
        </w:rPr>
        <w:t>→夜間学級の生徒の実態に応じて学級の係活動など、</w:t>
      </w:r>
      <w:r w:rsidR="00343BA0">
        <w:rPr>
          <w:rFonts w:ascii="BIZ UDPゴシック" w:eastAsia="BIZ UDPゴシック" w:hAnsi="BIZ UDPゴシック" w:hint="eastAsia"/>
        </w:rPr>
        <w:t>国籍</w:t>
      </w:r>
      <w:r>
        <w:rPr>
          <w:rFonts w:ascii="BIZ UDPゴシック" w:eastAsia="BIZ UDPゴシック" w:hAnsi="BIZ UDPゴシック" w:hint="eastAsia"/>
        </w:rPr>
        <w:t>等に関係なく協働できるよう教師がファシリテーター役となり、主体的に活動できるよう支援する。</w:t>
      </w:r>
    </w:p>
    <w:p w14:paraId="07A07AD6" w14:textId="5D9F0883" w:rsidR="00322BC6" w:rsidRDefault="00322BC6" w:rsidP="00322BC6">
      <w:pPr>
        <w:pStyle w:val="Web"/>
        <w:ind w:leftChars="400" w:left="1080" w:hangingChars="100" w:hanging="240"/>
        <w:rPr>
          <w:rFonts w:ascii="BIZ UDPゴシック" w:eastAsia="BIZ UDPゴシック" w:hAnsi="BIZ UDPゴシック"/>
        </w:rPr>
      </w:pPr>
      <w:r>
        <w:rPr>
          <w:rFonts w:ascii="BIZ UDPゴシック" w:eastAsia="BIZ UDPゴシック" w:hAnsi="BIZ UDPゴシック"/>
          <w:iCs/>
          <w:noProof/>
          <w:color w:val="000000" w:themeColor="text1"/>
        </w:rPr>
        <mc:AlternateContent>
          <mc:Choice Requires="wps">
            <w:drawing>
              <wp:anchor distT="0" distB="0" distL="114300" distR="114300" simplePos="0" relativeHeight="251688960" behindDoc="0" locked="0" layoutInCell="1" allowOverlap="1" wp14:anchorId="742100A9" wp14:editId="52DCF2D0">
                <wp:simplePos x="0" y="0"/>
                <wp:positionH relativeFrom="column">
                  <wp:posOffset>122489</wp:posOffset>
                </wp:positionH>
                <wp:positionV relativeFrom="paragraph">
                  <wp:posOffset>295366</wp:posOffset>
                </wp:positionV>
                <wp:extent cx="6151418" cy="1045029"/>
                <wp:effectExtent l="0" t="0" r="20955" b="22225"/>
                <wp:wrapNone/>
                <wp:docPr id="26" name="正方形/長方形 26"/>
                <wp:cNvGraphicFramePr/>
                <a:graphic xmlns:a="http://schemas.openxmlformats.org/drawingml/2006/main">
                  <a:graphicData uri="http://schemas.microsoft.com/office/word/2010/wordprocessingShape">
                    <wps:wsp>
                      <wps:cNvSpPr/>
                      <wps:spPr>
                        <a:xfrm>
                          <a:off x="0" y="0"/>
                          <a:ext cx="6151418" cy="104502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A822A5" id="正方形/長方形 26" o:spid="_x0000_s1026" style="position:absolute;margin-left:9.65pt;margin-top:23.25pt;width:484.35pt;height:82.3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" filled="f" strokecolor="windowText" strokeweight="1pt"/>
            </w:pict>
          </mc:Fallback>
        </mc:AlternateContent>
      </w:r>
    </w:p>
    <w:p w14:paraId="73CA2E30" w14:textId="4CB43C5D" w:rsidR="0028082B" w:rsidRDefault="008303A7" w:rsidP="0028082B">
      <w:pPr>
        <w:pStyle w:val="Web"/>
        <w:numPr>
          <w:ilvl w:val="1"/>
          <w:numId w:val="40"/>
        </w:numPr>
        <w:rPr>
          <w:rFonts w:ascii="BIZ UDPゴシック" w:eastAsia="BIZ UDPゴシック" w:hAnsi="BIZ UDPゴシック"/>
        </w:rPr>
      </w:pPr>
      <w:r w:rsidRPr="008303A7">
        <w:rPr>
          <w:rFonts w:ascii="BIZ UDPゴシック" w:eastAsia="BIZ UDPゴシック" w:hAnsi="BIZ UDPゴシック"/>
        </w:rPr>
        <w:tab/>
        <w:t>生徒会活動、ミニ体育大会、集団宿泊的行事において、集団や自己の生活、人間関係</w:t>
      </w:r>
      <w:r w:rsidRPr="0028082B">
        <w:rPr>
          <w:rFonts w:ascii="BIZ UDPゴシック" w:eastAsia="BIZ UDPゴシック" w:hAnsi="BIZ UDPゴシック"/>
        </w:rPr>
        <w:t>の課題を見いだし、解決す</w:t>
      </w:r>
      <w:r w:rsidRPr="0028082B">
        <w:rPr>
          <w:rFonts w:ascii="BIZ UDPゴシック" w:eastAsia="BIZ UDPゴシック" w:hAnsi="BIZ UDPゴシック" w:hint="eastAsia"/>
        </w:rPr>
        <w:t>るために話し合い、合意形成を図ったり、意思決定したりすることを通して、互いの良さや可能性を発揮できる場を「調和と協調」に基づくウェルビーイングの向上に向けて意図的、計画的に設定する。</w:t>
      </w:r>
    </w:p>
    <w:p w14:paraId="51445E80" w14:textId="77777777" w:rsidR="00322BC6" w:rsidRDefault="00322BC6" w:rsidP="0028082B">
      <w:pPr>
        <w:pStyle w:val="a3"/>
        <w:rPr>
          <w:rFonts w:ascii="BIZ UDPゴシック" w:eastAsia="BIZ UDPゴシック" w:hAnsi="BIZ UDPゴシック"/>
          <w:sz w:val="24"/>
          <w:szCs w:val="28"/>
        </w:rPr>
      </w:pPr>
      <w:r w:rsidRPr="00322BC6">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生徒が主体的に生徒会活動や身に体育大会の種目等を企画・立案できるように、</w:t>
      </w:r>
    </w:p>
    <w:p w14:paraId="2E5ACDB7" w14:textId="5EAD33B9" w:rsidR="0028082B" w:rsidRDefault="00322BC6" w:rsidP="00322BC6">
      <w:pPr>
        <w:pStyle w:val="a3"/>
        <w:ind w:leftChars="500" w:left="1050"/>
        <w:rPr>
          <w:rFonts w:ascii="BIZ UDPゴシック" w:eastAsia="BIZ UDPゴシック" w:hAnsi="BIZ UDPゴシック"/>
          <w:sz w:val="24"/>
          <w:szCs w:val="28"/>
        </w:rPr>
      </w:pPr>
      <w:r>
        <w:rPr>
          <w:rFonts w:ascii="BIZ UDPゴシック" w:eastAsia="BIZ UDPゴシック" w:hAnsi="BIZ UDPゴシック" w:hint="eastAsia"/>
          <w:sz w:val="24"/>
          <w:szCs w:val="28"/>
        </w:rPr>
        <w:t>意図的・計画的に教師が支援をする。ミニ体育大会は安全性等を考慮して、生徒が互いに協働して競技種目を考えられるようにする。</w:t>
      </w:r>
    </w:p>
    <w:p w14:paraId="2AFC681B" w14:textId="77777777" w:rsidR="00322BC6" w:rsidRPr="00322BC6" w:rsidRDefault="00322BC6" w:rsidP="00322BC6">
      <w:pPr>
        <w:pStyle w:val="a3"/>
        <w:ind w:leftChars="500" w:left="1050"/>
        <w:rPr>
          <w:rFonts w:ascii="BIZ UDPゴシック" w:eastAsia="BIZ UDPゴシック" w:hAnsi="BIZ UDPゴシック"/>
          <w:sz w:val="24"/>
          <w:szCs w:val="28"/>
        </w:rPr>
      </w:pPr>
    </w:p>
    <w:p w14:paraId="417B61EF" w14:textId="66C8399F" w:rsidR="00322BC6" w:rsidRDefault="003E3C6D" w:rsidP="00322BC6">
      <w:pPr>
        <w:pStyle w:val="Web"/>
        <w:numPr>
          <w:ilvl w:val="1"/>
          <w:numId w:val="40"/>
        </w:numPr>
        <w:rPr>
          <w:rFonts w:ascii="BIZ UDPゴシック" w:eastAsia="BIZ UDPゴシック" w:hAnsi="BIZ UDPゴシック"/>
        </w:rPr>
      </w:pPr>
      <w:r>
        <w:rPr>
          <w:rFonts w:ascii="BIZ UDPゴシック" w:eastAsia="BIZ UDPゴシック" w:hAnsi="BIZ UDPゴシック"/>
          <w:iCs/>
          <w:noProof/>
          <w:color w:val="000000" w:themeColor="text1"/>
        </w:rPr>
        <mc:AlternateContent>
          <mc:Choice Requires="wps">
            <w:drawing>
              <wp:anchor distT="0" distB="0" distL="114300" distR="114300" simplePos="0" relativeHeight="251691008" behindDoc="0" locked="0" layoutInCell="1" allowOverlap="1" wp14:anchorId="78AF4702" wp14:editId="3D65B64A">
                <wp:simplePos x="0" y="0"/>
                <wp:positionH relativeFrom="column">
                  <wp:posOffset>170559</wp:posOffset>
                </wp:positionH>
                <wp:positionV relativeFrom="paragraph">
                  <wp:posOffset>109533</wp:posOffset>
                </wp:positionV>
                <wp:extent cx="6056177" cy="795646"/>
                <wp:effectExtent l="0" t="0" r="20955" b="24130"/>
                <wp:wrapNone/>
                <wp:docPr id="27" name="正方形/長方形 27"/>
                <wp:cNvGraphicFramePr/>
                <a:graphic xmlns:a="http://schemas.openxmlformats.org/drawingml/2006/main">
                  <a:graphicData uri="http://schemas.microsoft.com/office/word/2010/wordprocessingShape">
                    <wps:wsp>
                      <wps:cNvSpPr/>
                      <wps:spPr>
                        <a:xfrm>
                          <a:off x="0" y="0"/>
                          <a:ext cx="6056177" cy="79564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6494A" id="正方形/長方形 27" o:spid="_x0000_s1026" style="position:absolute;margin-left:13.45pt;margin-top:8.6pt;width:476.85pt;height:6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" filled="f" strokecolor="windowText" strokeweight="1pt"/>
            </w:pict>
          </mc:Fallback>
        </mc:AlternateContent>
      </w:r>
      <w:r w:rsidR="008303A7" w:rsidRPr="0028082B">
        <w:rPr>
          <w:rFonts w:ascii="BIZ UDPゴシック" w:eastAsia="BIZ UDPゴシック" w:hAnsi="BIZ UDPゴシック"/>
        </w:rPr>
        <w:t>集団や社会の一員として、他者と協働しながら諸問題を解決しようとする態度を育てる。そのために、校外学習</w:t>
      </w:r>
      <w:r w:rsidR="008303A7" w:rsidRPr="0028082B">
        <w:rPr>
          <w:rFonts w:ascii="BIZ UDPゴシック" w:eastAsia="BIZ UDPゴシック" w:hAnsi="BIZ UDPゴシック" w:hint="eastAsia"/>
        </w:rPr>
        <w:t>における探究的活動や学級でのグループ活動の活性化を図る。</w:t>
      </w:r>
    </w:p>
    <w:p w14:paraId="77BB86B6" w14:textId="003CF7A8" w:rsidR="00546D29" w:rsidRDefault="00546D29" w:rsidP="00322BC6">
      <w:pPr>
        <w:pStyle w:val="Web"/>
        <w:spacing w:before="0" w:beforeAutospacing="0" w:after="0" w:afterAutospacing="0"/>
        <w:jc w:val="both"/>
        <w:rPr>
          <w:rFonts w:ascii="BIZ UDPゴシック" w:eastAsia="BIZ UDPゴシック" w:hAnsi="BIZ UDPゴシック"/>
        </w:rPr>
      </w:pPr>
    </w:p>
    <w:p w14:paraId="0E4C809E" w14:textId="27EEE406" w:rsidR="0028082B" w:rsidRDefault="0028082B" w:rsidP="0028082B">
      <w:pPr>
        <w:pStyle w:val="Web"/>
        <w:numPr>
          <w:ilvl w:val="0"/>
          <w:numId w:val="40"/>
        </w:numPr>
        <w:spacing w:before="0" w:beforeAutospacing="0" w:after="0" w:afterAutospacing="0"/>
        <w:jc w:val="both"/>
        <w:rPr>
          <w:rFonts w:ascii="BIZ UDPゴシック" w:eastAsia="BIZ UDPゴシック" w:hAnsi="BIZ UDPゴシック"/>
        </w:rPr>
      </w:pPr>
      <w:r w:rsidRPr="0028082B">
        <w:rPr>
          <w:rFonts w:ascii="BIZ UDPゴシック" w:eastAsia="BIZ UDPゴシック" w:hAnsi="BIZ UDPゴシック"/>
        </w:rPr>
        <w:t>「特別の教科 道徳」を要とする道徳教育</w:t>
      </w:r>
    </w:p>
    <w:p w14:paraId="7161BE3C" w14:textId="483A97D7" w:rsidR="003E3C6D" w:rsidRDefault="003E3C6D" w:rsidP="003E3C6D">
      <w:pPr>
        <w:pStyle w:val="Web"/>
        <w:spacing w:before="0" w:beforeAutospacing="0" w:after="0" w:afterAutospacing="0"/>
        <w:ind w:left="720"/>
        <w:jc w:val="both"/>
        <w:rPr>
          <w:rFonts w:ascii="BIZ UDPゴシック" w:eastAsia="BIZ UDPゴシック" w:hAnsi="BIZ UDPゴシック"/>
        </w:rPr>
      </w:pPr>
      <w:r>
        <w:rPr>
          <w:rFonts w:ascii="BIZ UDPゴシック" w:eastAsia="BIZ UDPゴシック" w:hAnsi="BIZ UDPゴシック"/>
          <w:iCs/>
          <w:noProof/>
          <w:color w:val="000000" w:themeColor="text1"/>
        </w:rPr>
        <mc:AlternateContent>
          <mc:Choice Requires="wps">
            <w:drawing>
              <wp:anchor distT="0" distB="0" distL="114300" distR="114300" simplePos="0" relativeHeight="251693056" behindDoc="0" locked="0" layoutInCell="1" allowOverlap="1" wp14:anchorId="2A7A5809" wp14:editId="65188F31">
                <wp:simplePos x="0" y="0"/>
                <wp:positionH relativeFrom="column">
                  <wp:posOffset>194310</wp:posOffset>
                </wp:positionH>
                <wp:positionV relativeFrom="paragraph">
                  <wp:posOffset>154726</wp:posOffset>
                </wp:positionV>
                <wp:extent cx="6032492" cy="1033087"/>
                <wp:effectExtent l="0" t="0" r="26035" b="15240"/>
                <wp:wrapNone/>
                <wp:docPr id="28" name="正方形/長方形 28"/>
                <wp:cNvGraphicFramePr/>
                <a:graphic xmlns:a="http://schemas.openxmlformats.org/drawingml/2006/main">
                  <a:graphicData uri="http://schemas.microsoft.com/office/word/2010/wordprocessingShape">
                    <wps:wsp>
                      <wps:cNvSpPr/>
                      <wps:spPr>
                        <a:xfrm>
                          <a:off x="0" y="0"/>
                          <a:ext cx="6032492" cy="103308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2F976" id="正方形/長方形 28" o:spid="_x0000_s1026" style="position:absolute;margin-left:15.3pt;margin-top:12.2pt;width:475pt;height:8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" filled="f" strokecolor="windowText" strokeweight="1pt"/>
            </w:pict>
          </mc:Fallback>
        </mc:AlternateContent>
      </w:r>
    </w:p>
    <w:p w14:paraId="2A3F4845" w14:textId="6C80200A" w:rsidR="003E3C6D" w:rsidRDefault="0028082B" w:rsidP="00322BC6">
      <w:pPr>
        <w:pStyle w:val="Web"/>
        <w:numPr>
          <w:ilvl w:val="1"/>
          <w:numId w:val="40"/>
        </w:numPr>
        <w:spacing w:before="0" w:beforeAutospacing="0" w:after="0" w:afterAutospacing="0"/>
        <w:jc w:val="both"/>
        <w:rPr>
          <w:rFonts w:ascii="BIZ UDPゴシック" w:eastAsia="BIZ UDPゴシック" w:hAnsi="BIZ UDPゴシック"/>
        </w:rPr>
      </w:pPr>
      <w:r w:rsidRPr="0028082B">
        <w:rPr>
          <w:rFonts w:ascii="BIZ UDPゴシック" w:eastAsia="BIZ UDPゴシック" w:hAnsi="BIZ UDPゴシック"/>
        </w:rPr>
        <w:t>道徳教育全体計画を基に、日常の教育活動を通じて全教職員が人間としてよりよく生きるための道徳的価値につ</w:t>
      </w:r>
      <w:r w:rsidRPr="0028082B">
        <w:rPr>
          <w:rFonts w:ascii="BIZ UDPゴシック" w:eastAsia="BIZ UDPゴシック" w:hAnsi="BIZ UDPゴシック" w:hint="eastAsia"/>
        </w:rPr>
        <w:t>いて意図的に語ったり、話題に出したり、学びと関連付けたりして学校教育活動全体を通じた道徳教育を一層充実させる。また、別葉に道徳教育に係る内容項目を記載し、道徳的価値について横断的な共通理解を図る。</w:t>
      </w:r>
    </w:p>
    <w:p w14:paraId="3B3FAC0C" w14:textId="77777777" w:rsidR="00322BC6" w:rsidRPr="00322BC6" w:rsidRDefault="00322BC6" w:rsidP="00322BC6">
      <w:pPr>
        <w:pStyle w:val="Web"/>
        <w:spacing w:before="0" w:beforeAutospacing="0" w:after="0" w:afterAutospacing="0"/>
        <w:ind w:left="800"/>
        <w:jc w:val="both"/>
        <w:rPr>
          <w:rFonts w:ascii="BIZ UDPゴシック" w:eastAsia="BIZ UDPゴシック" w:hAnsi="BIZ UDPゴシック"/>
        </w:rPr>
      </w:pPr>
    </w:p>
    <w:p w14:paraId="0B9E304C" w14:textId="77777777" w:rsidR="003E3C6D" w:rsidRDefault="003E3C6D" w:rsidP="003E3C6D">
      <w:pPr>
        <w:pStyle w:val="Web"/>
        <w:spacing w:before="0" w:beforeAutospacing="0" w:after="0" w:afterAutospacing="0"/>
        <w:ind w:leftChars="100" w:left="210" w:firstLineChars="200" w:firstLine="480"/>
        <w:jc w:val="both"/>
        <w:rPr>
          <w:rFonts w:ascii="BIZ UDPゴシック" w:eastAsia="BIZ UDPゴシック" w:hAnsi="BIZ UDPゴシック"/>
        </w:rPr>
      </w:pPr>
      <w:r w:rsidRPr="003E3C6D">
        <w:rPr>
          <w:rFonts w:ascii="BIZ UDPゴシック" w:eastAsia="BIZ UDPゴシック" w:hAnsi="BIZ UDPゴシック" w:hint="eastAsia"/>
        </w:rPr>
        <w:t>→道徳教育は学校、家庭、地域の生活の中で、道徳的価値等について触れる機会を　意</w:t>
      </w:r>
    </w:p>
    <w:p w14:paraId="4BC12A82" w14:textId="7BF8B977" w:rsidR="0028082B" w:rsidRDefault="003E3C6D" w:rsidP="001E1F98">
      <w:pPr>
        <w:pStyle w:val="Web"/>
        <w:spacing w:before="0" w:beforeAutospacing="0" w:after="0" w:afterAutospacing="0"/>
        <w:ind w:leftChars="100" w:left="210" w:firstLineChars="300" w:firstLine="720"/>
        <w:jc w:val="both"/>
        <w:rPr>
          <w:rFonts w:ascii="BIZ UDPゴシック" w:eastAsia="BIZ UDPゴシック" w:hAnsi="BIZ UDPゴシック"/>
        </w:rPr>
      </w:pPr>
      <w:r w:rsidRPr="003E3C6D">
        <w:rPr>
          <w:rFonts w:ascii="BIZ UDPゴシック" w:eastAsia="BIZ UDPゴシック" w:hAnsi="BIZ UDPゴシック" w:hint="eastAsia"/>
        </w:rPr>
        <w:t>図的、計画的に実施する。</w:t>
      </w:r>
    </w:p>
    <w:p w14:paraId="3D7CC805" w14:textId="21950387" w:rsidR="003E3C6D" w:rsidRDefault="001E1F98" w:rsidP="003E3C6D">
      <w:pPr>
        <w:pStyle w:val="Web"/>
        <w:numPr>
          <w:ilvl w:val="1"/>
          <w:numId w:val="40"/>
        </w:numPr>
        <w:jc w:val="both"/>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94080" behindDoc="0" locked="0" layoutInCell="1" allowOverlap="1" wp14:anchorId="43A29608" wp14:editId="0B0C1EB8">
                <wp:simplePos x="0" y="0"/>
                <wp:positionH relativeFrom="column">
                  <wp:posOffset>194310</wp:posOffset>
                </wp:positionH>
                <wp:positionV relativeFrom="paragraph">
                  <wp:posOffset>71598</wp:posOffset>
                </wp:positionV>
                <wp:extent cx="6079548" cy="1092530"/>
                <wp:effectExtent l="0" t="0" r="16510" b="12700"/>
                <wp:wrapNone/>
                <wp:docPr id="29" name="正方形/長方形 29"/>
                <wp:cNvGraphicFramePr/>
                <a:graphic xmlns:a="http://schemas.openxmlformats.org/drawingml/2006/main">
                  <a:graphicData uri="http://schemas.microsoft.com/office/word/2010/wordprocessingShape">
                    <wps:wsp>
                      <wps:cNvSpPr/>
                      <wps:spPr>
                        <a:xfrm>
                          <a:off x="0" y="0"/>
                          <a:ext cx="6079548" cy="10925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FAA10" id="正方形/長方形 29" o:spid="_x0000_s1026" style="position:absolute;margin-left:15.3pt;margin-top:5.65pt;width:478.7pt;height:8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" filled="f" strokecolor="#091723 [484]" strokeweight="1pt"/>
            </w:pict>
          </mc:Fallback>
        </mc:AlternateContent>
      </w:r>
      <w:r w:rsidR="0028082B" w:rsidRPr="0028082B">
        <w:rPr>
          <w:rFonts w:ascii="BIZ UDPゴシック" w:eastAsia="BIZ UDPゴシック" w:hAnsi="BIZ UDPゴシック"/>
        </w:rPr>
        <w:t>道徳科では重点内容項目として「自主、自律、自由と責任」、「思いやり、感謝」、「友情、信</w:t>
      </w:r>
      <w:r w:rsidR="0028082B" w:rsidRPr="003E3C6D">
        <w:rPr>
          <w:rFonts w:ascii="BIZ UDPゴシック" w:eastAsia="BIZ UDPゴシック" w:hAnsi="BIZ UDPゴシック"/>
        </w:rPr>
        <w:t>頼」、「相互理</w:t>
      </w:r>
      <w:r w:rsidR="0028082B" w:rsidRPr="003E3C6D">
        <w:rPr>
          <w:rFonts w:ascii="BIZ UDPゴシック" w:eastAsia="BIZ UDPゴシック" w:hAnsi="BIZ UDPゴシック" w:hint="eastAsia"/>
        </w:rPr>
        <w:t>解、寛容」、「公正、公平、社会正義」、「生命の尊さ」、「よりよく生きる喜</w:t>
      </w:r>
      <w:r w:rsidR="0028082B" w:rsidRPr="003E3C6D">
        <w:rPr>
          <w:rFonts w:ascii="BIZ UDPゴシック" w:eastAsia="BIZ UDPゴシック" w:hAnsi="BIZ UDPゴシック" w:hint="eastAsia"/>
        </w:rPr>
        <w:lastRenderedPageBreak/>
        <w:t>び」の７項目とし、人間としてよりよく生きるとは何かを考え、議論する授業に改善し、道徳科を要として、道徳教育の補充・深化・統合を行う。</w:t>
      </w:r>
    </w:p>
    <w:p w14:paraId="73ACF910" w14:textId="77777777" w:rsidR="003E3C6D" w:rsidRDefault="003E3C6D" w:rsidP="003E3C6D">
      <w:pPr>
        <w:pStyle w:val="Web"/>
        <w:spacing w:before="0" w:beforeAutospacing="0" w:after="0" w:afterAutospacing="0"/>
        <w:ind w:firstLineChars="200" w:firstLine="480"/>
        <w:jc w:val="both"/>
        <w:rPr>
          <w:rFonts w:ascii="BIZ UDPゴシック" w:eastAsia="BIZ UDPゴシック" w:hAnsi="BIZ UDPゴシック"/>
        </w:rPr>
      </w:pPr>
      <w:r w:rsidRPr="003E3C6D">
        <w:rPr>
          <w:rFonts w:ascii="BIZ UDPゴシック" w:eastAsia="BIZ UDPゴシック" w:hAnsi="BIZ UDPゴシック" w:hint="eastAsia"/>
        </w:rPr>
        <w:t xml:space="preserve">　　→特別の教科　道徳では</w:t>
      </w:r>
      <w:r>
        <w:rPr>
          <w:rFonts w:ascii="BIZ UDPゴシック" w:eastAsia="BIZ UDPゴシック" w:hAnsi="BIZ UDPゴシック" w:hint="eastAsia"/>
        </w:rPr>
        <w:t>夜間学級の生徒の実態に応じて、</w:t>
      </w:r>
      <w:r w:rsidRPr="003E3C6D">
        <w:rPr>
          <w:rFonts w:ascii="BIZ UDPゴシック" w:eastAsia="BIZ UDPゴシック" w:hAnsi="BIZ UDPゴシック" w:hint="eastAsia"/>
        </w:rPr>
        <w:t>生活の中等で感じる道徳</w:t>
      </w:r>
    </w:p>
    <w:p w14:paraId="0753EFDC" w14:textId="77777777" w:rsidR="003E3C6D" w:rsidRDefault="003E3C6D" w:rsidP="003E3C6D">
      <w:pPr>
        <w:pStyle w:val="Web"/>
        <w:spacing w:before="0" w:beforeAutospacing="0" w:after="0" w:afterAutospacing="0"/>
        <w:ind w:firstLineChars="450" w:firstLine="1080"/>
        <w:jc w:val="both"/>
        <w:rPr>
          <w:rFonts w:ascii="BIZ UDPゴシック" w:eastAsia="BIZ UDPゴシック" w:hAnsi="BIZ UDPゴシック"/>
        </w:rPr>
      </w:pPr>
      <w:r w:rsidRPr="003E3C6D">
        <w:rPr>
          <w:rFonts w:ascii="BIZ UDPゴシック" w:eastAsia="BIZ UDPゴシック" w:hAnsi="BIZ UDPゴシック" w:hint="eastAsia"/>
        </w:rPr>
        <w:t>的価値について補充・深化・統合ができるよう、教材研究、発問構成、ねらいに迫る</w:t>
      </w:r>
    </w:p>
    <w:p w14:paraId="7E0056AF" w14:textId="77777777" w:rsidR="003E3C6D" w:rsidRDefault="003E3C6D" w:rsidP="003E3C6D">
      <w:pPr>
        <w:pStyle w:val="Web"/>
        <w:spacing w:before="0" w:beforeAutospacing="0" w:after="0" w:afterAutospacing="0"/>
        <w:ind w:firstLineChars="450" w:firstLine="1080"/>
        <w:jc w:val="both"/>
        <w:rPr>
          <w:rFonts w:ascii="BIZ UDPゴシック" w:eastAsia="BIZ UDPゴシック" w:hAnsi="BIZ UDPゴシック"/>
        </w:rPr>
      </w:pPr>
      <w:r w:rsidRPr="003E3C6D">
        <w:rPr>
          <w:rFonts w:ascii="BIZ UDPゴシック" w:eastAsia="BIZ UDPゴシック" w:hAnsi="BIZ UDPゴシック" w:hint="eastAsia"/>
        </w:rPr>
        <w:t>発問等の質の高い授業をめざす。そのために、道徳科における指導法の研修を実</w:t>
      </w:r>
    </w:p>
    <w:p w14:paraId="711FBCA5" w14:textId="48FF1CCA" w:rsidR="00546D29" w:rsidRDefault="003E3C6D" w:rsidP="003E3C6D">
      <w:pPr>
        <w:pStyle w:val="Web"/>
        <w:spacing w:before="0" w:beforeAutospacing="0" w:after="0" w:afterAutospacing="0"/>
        <w:ind w:firstLineChars="450" w:firstLine="1080"/>
        <w:jc w:val="both"/>
        <w:rPr>
          <w:rFonts w:ascii="BIZ UDPゴシック" w:eastAsia="BIZ UDPゴシック" w:hAnsi="BIZ UDPゴシック"/>
        </w:rPr>
      </w:pPr>
      <w:r w:rsidRPr="003E3C6D">
        <w:rPr>
          <w:rFonts w:ascii="BIZ UDPゴシック" w:eastAsia="BIZ UDPゴシック" w:hAnsi="BIZ UDPゴシック" w:hint="eastAsia"/>
        </w:rPr>
        <w:t>施する。</w:t>
      </w:r>
    </w:p>
    <w:p w14:paraId="1250AB44" w14:textId="77777777" w:rsidR="00546D29" w:rsidRDefault="00546D29" w:rsidP="00263D8F">
      <w:pPr>
        <w:pStyle w:val="Web"/>
        <w:spacing w:before="0" w:beforeAutospacing="0" w:after="0" w:afterAutospacing="0"/>
        <w:ind w:firstLineChars="100" w:firstLine="240"/>
        <w:jc w:val="both"/>
        <w:rPr>
          <w:rFonts w:ascii="BIZ UDPゴシック" w:eastAsia="BIZ UDPゴシック" w:hAnsi="BIZ UDPゴシック"/>
        </w:rPr>
      </w:pPr>
    </w:p>
    <w:p w14:paraId="41F7C4CB" w14:textId="47892A81" w:rsidR="009947D8" w:rsidRDefault="001E1F98" w:rsidP="00007CF5">
      <w:pPr>
        <w:pStyle w:val="Web"/>
        <w:ind w:leftChars="100" w:left="1050" w:hangingChars="350" w:hanging="840"/>
        <w:jc w:val="both"/>
        <w:rPr>
          <w:rFonts w:ascii="BIZ UDPゴシック" w:eastAsia="BIZ UDPゴシック" w:hAnsi="BIZ UDPゴシック"/>
        </w:rPr>
      </w:pPr>
      <w:r>
        <w:rPr>
          <w:rFonts w:ascii="BIZ UDPゴシック" w:eastAsia="BIZ UDPゴシック" w:hAnsi="BIZ UDPゴシック" w:hint="eastAsia"/>
        </w:rPr>
        <w:t xml:space="preserve">　　</w:t>
      </w:r>
      <w:r w:rsidR="00007CF5">
        <w:rPr>
          <w:rFonts w:ascii="BIZ UDPゴシック" w:eastAsia="BIZ UDPゴシック" w:hAnsi="BIZ UDPゴシック" w:hint="eastAsia"/>
        </w:rPr>
        <w:t xml:space="preserve">　</w:t>
      </w:r>
      <w:r>
        <w:rPr>
          <w:rFonts w:ascii="BIZ UDPゴシック" w:eastAsia="BIZ UDPゴシック" w:hAnsi="BIZ UDPゴシック" w:hint="eastAsia"/>
        </w:rPr>
        <w:t>→</w:t>
      </w:r>
      <w:r w:rsidRPr="001E1F98">
        <w:rPr>
          <w:rFonts w:ascii="BIZ UDPゴシック" w:eastAsia="BIZ UDPゴシック" w:hAnsi="BIZ UDPゴシック"/>
        </w:rPr>
        <w:t>各教科で獲得した知識及び技能を活用して、思考力、判断力、表現力等を相互に関連付け、</w:t>
      </w:r>
      <w:r w:rsidRPr="001E1F98">
        <w:rPr>
          <w:rFonts w:ascii="BIZ UDPゴシック" w:eastAsia="BIZ UDPゴシック" w:hAnsi="BIZ UDPゴシック"/>
          <w:b/>
          <w:bCs/>
          <w:u w:val="single"/>
        </w:rPr>
        <w:t>情報を精査して考えを形成し</w:t>
      </w:r>
      <w:r w:rsidRPr="001E1F98">
        <w:rPr>
          <w:rFonts w:ascii="BIZ UDPゴシック" w:eastAsia="BIZ UDPゴシック" w:hAnsi="BIZ UDPゴシック" w:hint="eastAsia"/>
          <w:b/>
          <w:bCs/>
          <w:u w:val="single"/>
        </w:rPr>
        <w:t>たり、問題を見出して解決策を考えたりする授業改善</w:t>
      </w:r>
      <w:r w:rsidRPr="001E1F98">
        <w:rPr>
          <w:rFonts w:ascii="BIZ UDPゴシック" w:eastAsia="BIZ UDPゴシック" w:hAnsi="BIZ UDPゴシック" w:hint="eastAsia"/>
        </w:rPr>
        <w:t>を行う。</w:t>
      </w:r>
      <w:r w:rsidRPr="001E1F98">
        <w:rPr>
          <w:rFonts w:ascii="BIZ UDPゴシック" w:eastAsia="BIZ UDPゴシック" w:hAnsi="BIZ UDPゴシック" w:hint="eastAsia"/>
          <w:b/>
          <w:bCs/>
          <w:u w:val="single"/>
        </w:rPr>
        <w:t>生徒主体の学習活動に重点を置き、教師のファシリテーターとしての質の高い授業及び生徒の学習習得を見取る単元テスト等のデータを活用し、指導と評価の一体化の観点から成果と課題を把握し、改善する。</w:t>
      </w:r>
    </w:p>
    <w:p w14:paraId="577ED65F" w14:textId="77777777" w:rsidR="009947D8" w:rsidRDefault="009947D8" w:rsidP="00263D8F">
      <w:pPr>
        <w:pStyle w:val="Web"/>
        <w:spacing w:before="0" w:beforeAutospacing="0" w:after="0" w:afterAutospacing="0"/>
        <w:ind w:firstLineChars="100" w:firstLine="240"/>
        <w:jc w:val="both"/>
        <w:rPr>
          <w:rFonts w:ascii="BIZ UDPゴシック" w:eastAsia="BIZ UDPゴシック" w:hAnsi="BIZ UDPゴシック"/>
        </w:rPr>
      </w:pPr>
    </w:p>
    <w:p w14:paraId="7D446A46" w14:textId="6584720D" w:rsidR="009947D8" w:rsidRDefault="005058C1" w:rsidP="00263D8F">
      <w:pPr>
        <w:pStyle w:val="Web"/>
        <w:spacing w:before="0" w:beforeAutospacing="0" w:after="0" w:afterAutospacing="0"/>
        <w:ind w:firstLineChars="100" w:firstLine="240"/>
        <w:jc w:val="both"/>
        <w:rPr>
          <w:rFonts w:ascii="BIZ UDPゴシック" w:eastAsia="BIZ UDPゴシック" w:hAnsi="BIZ UDPゴシック"/>
        </w:rPr>
      </w:pPr>
      <w:r>
        <w:rPr>
          <w:rFonts w:ascii="BIZ UDPゴシック" w:eastAsia="BIZ UDPゴシック" w:hAnsi="BIZ UDPゴシック" w:hint="eastAsia"/>
        </w:rPr>
        <w:t>４</w:t>
      </w:r>
      <w:r w:rsidR="00007CF5">
        <w:rPr>
          <w:rFonts w:ascii="BIZ UDPゴシック" w:eastAsia="BIZ UDPゴシック" w:hAnsi="BIZ UDPゴシック" w:hint="eastAsia"/>
        </w:rPr>
        <w:t xml:space="preserve"> </w:t>
      </w:r>
      <w:r w:rsidR="00007CF5" w:rsidRPr="00007CF5">
        <w:rPr>
          <w:rFonts w:ascii="BIZ UDPゴシック" w:eastAsia="BIZ UDPゴシック" w:hAnsi="BIZ UDPゴシック" w:hint="eastAsia"/>
        </w:rPr>
        <w:t>健やかな体の育成</w:t>
      </w:r>
    </w:p>
    <w:p w14:paraId="39CF4893" w14:textId="62ADC95D" w:rsidR="00007CF5" w:rsidRDefault="00007CF5" w:rsidP="00263D8F">
      <w:pPr>
        <w:pStyle w:val="Web"/>
        <w:spacing w:before="0" w:beforeAutospacing="0" w:after="0" w:afterAutospacing="0"/>
        <w:ind w:firstLineChars="100" w:firstLine="240"/>
        <w:jc w:val="both"/>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97152" behindDoc="0" locked="0" layoutInCell="1" allowOverlap="1" wp14:anchorId="7ED9F596" wp14:editId="4FD682EA">
                <wp:simplePos x="0" y="0"/>
                <wp:positionH relativeFrom="margin">
                  <wp:align>left</wp:align>
                </wp:positionH>
                <wp:positionV relativeFrom="paragraph">
                  <wp:posOffset>147468</wp:posOffset>
                </wp:positionV>
                <wp:extent cx="6222308" cy="843148"/>
                <wp:effectExtent l="0" t="0" r="26670" b="14605"/>
                <wp:wrapNone/>
                <wp:docPr id="31" name="正方形/長方形 31"/>
                <wp:cNvGraphicFramePr/>
                <a:graphic xmlns:a="http://schemas.openxmlformats.org/drawingml/2006/main">
                  <a:graphicData uri="http://schemas.microsoft.com/office/word/2010/wordprocessingShape">
                    <wps:wsp>
                      <wps:cNvSpPr/>
                      <wps:spPr>
                        <a:xfrm>
                          <a:off x="0" y="0"/>
                          <a:ext cx="6222308" cy="84314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05AE3" id="正方形/長方形 31" o:spid="_x0000_s1026" style="position:absolute;margin-left:0;margin-top:11.6pt;width:489.95pt;height:66.4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" filled="f" strokecolor="#091723 [484]" strokeweight="1pt">
                <w10:wrap anchorx="margin"/>
              </v:rect>
            </w:pict>
          </mc:Fallback>
        </mc:AlternateContent>
      </w:r>
      <w:r>
        <w:rPr>
          <w:rFonts w:ascii="BIZ UDPゴシック" w:eastAsia="BIZ UDPゴシック" w:hAnsi="BIZ UDPゴシック" w:hint="eastAsia"/>
        </w:rPr>
        <w:t xml:space="preserve"> </w:t>
      </w:r>
    </w:p>
    <w:p w14:paraId="6068D04A" w14:textId="40D0BA0B" w:rsidR="009947D8" w:rsidRDefault="00007CF5" w:rsidP="00007CF5">
      <w:pPr>
        <w:pStyle w:val="Web"/>
        <w:spacing w:before="0" w:beforeAutospacing="0" w:after="0" w:afterAutospacing="0"/>
        <w:ind w:leftChars="100" w:left="210" w:firstLineChars="100" w:firstLine="240"/>
        <w:jc w:val="both"/>
        <w:rPr>
          <w:rFonts w:ascii="BIZ UDPゴシック" w:eastAsia="BIZ UDPゴシック" w:hAnsi="BIZ UDPゴシック"/>
        </w:rPr>
      </w:pPr>
      <w:r w:rsidRPr="00007CF5">
        <w:rPr>
          <w:rFonts w:ascii="BIZ UDPゴシック" w:eastAsia="BIZ UDPゴシック" w:hAnsi="BIZ UDPゴシック" w:hint="eastAsia"/>
        </w:rPr>
        <w:t>「生きる力」を支える重要な体力や健康の維持を図るため、運動を通して体力を養い、健康を維持する食育を通して望ましい食習慣や健康的な生活習慣を身に付けさせる。また、生命を脅かす災害や性暴力等の危険から身を守る力を養う。</w:t>
      </w:r>
    </w:p>
    <w:p w14:paraId="46641336" w14:textId="77777777" w:rsidR="009947D8" w:rsidRDefault="009947D8" w:rsidP="00263D8F">
      <w:pPr>
        <w:pStyle w:val="Web"/>
        <w:spacing w:before="0" w:beforeAutospacing="0" w:after="0" w:afterAutospacing="0"/>
        <w:ind w:firstLineChars="100" w:firstLine="240"/>
        <w:jc w:val="both"/>
        <w:rPr>
          <w:rFonts w:ascii="BIZ UDPゴシック" w:eastAsia="BIZ UDPゴシック" w:hAnsi="BIZ UDPゴシック"/>
        </w:rPr>
      </w:pPr>
    </w:p>
    <w:p w14:paraId="08A08377" w14:textId="186DF9A2" w:rsidR="00007CF5" w:rsidRDefault="00007CF5" w:rsidP="00007CF5">
      <w:pPr>
        <w:pStyle w:val="Web"/>
        <w:ind w:leftChars="100" w:left="810" w:hangingChars="250" w:hanging="600"/>
        <w:rPr>
          <w:rFonts w:ascii="BIZ UDPゴシック" w:eastAsia="BIZ UDPゴシック" w:hAnsi="BIZ UDPゴシック"/>
        </w:rPr>
      </w:pPr>
      <w:r>
        <w:rPr>
          <w:rFonts w:ascii="BIZ UDPゴシック" w:eastAsia="BIZ UDPゴシック" w:hAnsi="BIZ UDPゴシック" w:hint="eastAsia"/>
        </w:rPr>
        <w:t xml:space="preserve">　　→</w:t>
      </w:r>
      <w:r w:rsidRPr="00007CF5">
        <w:rPr>
          <w:rFonts w:ascii="BIZ UDPゴシック" w:eastAsia="BIZ UDPゴシック" w:hAnsi="BIZ UDPゴシック" w:hint="eastAsia"/>
        </w:rPr>
        <w:t>お国自慢料理大会では、世界の食料事情や食文化、日本及び八王子市の食材についての学びを通して、</w:t>
      </w:r>
      <w:r w:rsidRPr="006B52A9">
        <w:rPr>
          <w:rFonts w:ascii="BIZ UDPゴシック" w:eastAsia="BIZ UDPゴシック" w:hAnsi="BIZ UDPゴシック" w:hint="eastAsia"/>
          <w:b/>
          <w:bCs/>
          <w:u w:val="single"/>
        </w:rPr>
        <w:t>日本と他国の文化の違いや八王子が紡いできた食文化等について、それぞれの良さを理解させる</w:t>
      </w:r>
      <w:r w:rsidRPr="00007CF5">
        <w:rPr>
          <w:rFonts w:ascii="BIZ UDPゴシック" w:eastAsia="BIZ UDPゴシック" w:hAnsi="BIZ UDPゴシック" w:hint="eastAsia"/>
        </w:rPr>
        <w:t>。</w:t>
      </w:r>
      <w:r>
        <w:rPr>
          <w:rFonts w:ascii="BIZ UDPゴシック" w:eastAsia="BIZ UDPゴシック" w:hAnsi="BIZ UDPゴシック" w:hint="eastAsia"/>
        </w:rPr>
        <w:t>また、保健体育課におけるネット型、ゴール型等の球技や器械運動等を意図的・計画的に行い、運動を通して体力を養わせる。併せて、食育として、食習慣や健康的な生活習慣について理解させる。</w:t>
      </w:r>
    </w:p>
    <w:p w14:paraId="62FF9C51" w14:textId="17771DB5" w:rsidR="009947D8" w:rsidRPr="006B52A9" w:rsidRDefault="00007CF5" w:rsidP="00007CF5">
      <w:pPr>
        <w:pStyle w:val="Web"/>
        <w:ind w:leftChars="100" w:left="810" w:hangingChars="250" w:hanging="600"/>
        <w:jc w:val="both"/>
        <w:rPr>
          <w:rFonts w:ascii="BIZ UDPゴシック" w:eastAsia="BIZ UDPゴシック" w:hAnsi="BIZ UDPゴシック"/>
          <w:b/>
          <w:bCs/>
          <w:u w:val="single"/>
        </w:rPr>
      </w:pPr>
      <w:r>
        <w:rPr>
          <w:rFonts w:ascii="BIZ UDPゴシック" w:eastAsia="BIZ UDPゴシック" w:hAnsi="BIZ UDPゴシック" w:hint="eastAsia"/>
        </w:rPr>
        <w:t xml:space="preserve">　　→</w:t>
      </w:r>
      <w:r w:rsidRPr="00007CF5">
        <w:rPr>
          <w:rFonts w:ascii="BIZ UDPゴシック" w:eastAsia="BIZ UDPゴシック" w:hAnsi="BIZ UDPゴシック"/>
        </w:rPr>
        <w:t>生徒がインターネット等を含む性犯罪、性暴力の加害者、被害者、傍観者とならな</w:t>
      </w:r>
      <w:r>
        <w:rPr>
          <w:rFonts w:ascii="BIZ UDPゴシック" w:eastAsia="BIZ UDPゴシック" w:hAnsi="BIZ UDPゴシック" w:hint="eastAsia"/>
        </w:rPr>
        <w:t>い</w:t>
      </w:r>
      <w:r w:rsidRPr="00007CF5">
        <w:rPr>
          <w:rFonts w:ascii="BIZ UDPゴシック" w:eastAsia="BIZ UDPゴシック" w:hAnsi="BIZ UDPゴシック"/>
        </w:rPr>
        <w:t>う、生命（いのち）の安全教育を</w:t>
      </w:r>
      <w:r w:rsidRPr="00007CF5">
        <w:rPr>
          <w:rFonts w:ascii="BIZ UDPゴシック" w:eastAsia="BIZ UDPゴシック" w:hAnsi="BIZ UDPゴシック" w:hint="eastAsia"/>
        </w:rPr>
        <w:t>全学級で年１回以上実施する。指導する際は</w:t>
      </w:r>
      <w:r w:rsidRPr="006B52A9">
        <w:rPr>
          <w:rFonts w:ascii="BIZ UDPゴシック" w:eastAsia="BIZ UDPゴシック" w:hAnsi="BIZ UDPゴシック" w:hint="eastAsia"/>
          <w:b/>
          <w:bCs/>
          <w:u w:val="single"/>
        </w:rPr>
        <w:t>、生命（いのち）の安全教育指導資料の手引きを活用し、性暴力の根底にある誤った認識等、性暴力が及ぼす影響等を正しく理解させ、生命を大切にし、自他を尊重する態度等を身に付けさせる。</w:t>
      </w:r>
    </w:p>
    <w:p w14:paraId="7B74E815" w14:textId="6303D6F9" w:rsidR="00007CF5" w:rsidRPr="00007CF5" w:rsidRDefault="00007CF5" w:rsidP="00007CF5">
      <w:pPr>
        <w:pStyle w:val="Web"/>
        <w:ind w:firstLineChars="100" w:firstLine="240"/>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99200" behindDoc="0" locked="0" layoutInCell="1" allowOverlap="1" wp14:anchorId="14E4C778" wp14:editId="5E2DDB07">
                <wp:simplePos x="0" y="0"/>
                <wp:positionH relativeFrom="margin">
                  <wp:posOffset>-7571</wp:posOffset>
                </wp:positionH>
                <wp:positionV relativeFrom="paragraph">
                  <wp:posOffset>341432</wp:posOffset>
                </wp:positionV>
                <wp:extent cx="6222308" cy="985652"/>
                <wp:effectExtent l="0" t="0" r="26670" b="24130"/>
                <wp:wrapNone/>
                <wp:docPr id="32" name="正方形/長方形 32"/>
                <wp:cNvGraphicFramePr/>
                <a:graphic xmlns:a="http://schemas.openxmlformats.org/drawingml/2006/main">
                  <a:graphicData uri="http://schemas.microsoft.com/office/word/2010/wordprocessingShape">
                    <wps:wsp>
                      <wps:cNvSpPr/>
                      <wps:spPr>
                        <a:xfrm>
                          <a:off x="0" y="0"/>
                          <a:ext cx="6222308" cy="985652"/>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F5C7A" id="正方形/長方形 32" o:spid="_x0000_s1026" style="position:absolute;margin-left:-.6pt;margin-top:26.9pt;width:489.95pt;height:77.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" filled="f" strokecolor="#223f59" strokeweight="1pt">
                <w10:wrap anchorx="margin"/>
              </v:rect>
            </w:pict>
          </mc:Fallback>
        </mc:AlternateContent>
      </w:r>
      <w:r w:rsidR="005058C1">
        <w:rPr>
          <w:rFonts w:ascii="BIZ UDPゴシック" w:eastAsia="BIZ UDPゴシック" w:hAnsi="BIZ UDPゴシック" w:hint="eastAsia"/>
        </w:rPr>
        <w:t>５</w:t>
      </w:r>
      <w:r>
        <w:rPr>
          <w:rFonts w:ascii="BIZ UDPゴシック" w:eastAsia="BIZ UDPゴシック" w:hAnsi="BIZ UDPゴシック" w:hint="eastAsia"/>
        </w:rPr>
        <w:t xml:space="preserve">　</w:t>
      </w:r>
      <w:r w:rsidRPr="00007CF5">
        <w:rPr>
          <w:rFonts w:ascii="BIZ UDPゴシック" w:eastAsia="BIZ UDPゴシック" w:hAnsi="BIZ UDPゴシック" w:hint="eastAsia"/>
        </w:rPr>
        <w:t>不登校生徒への支援</w:t>
      </w:r>
    </w:p>
    <w:p w14:paraId="0261D028" w14:textId="4B9AE170" w:rsidR="009947D8" w:rsidRDefault="00007CF5" w:rsidP="00007CF5">
      <w:pPr>
        <w:pStyle w:val="Web"/>
        <w:ind w:leftChars="100" w:left="210" w:firstLineChars="100" w:firstLine="240"/>
        <w:jc w:val="both"/>
        <w:rPr>
          <w:rFonts w:ascii="BIZ UDPゴシック" w:eastAsia="BIZ UDPゴシック" w:hAnsi="BIZ UDPゴシック"/>
        </w:rPr>
      </w:pPr>
      <w:r w:rsidRPr="00007CF5">
        <w:rPr>
          <w:rFonts w:ascii="BIZ UDPゴシック" w:eastAsia="BIZ UDPゴシック" w:hAnsi="BIZ UDPゴシック" w:hint="eastAsia"/>
        </w:rPr>
        <w:t>不登校総合対策「つながるプラン」の趣旨を踏まえ、生徒、保護者に対して寄り添い、将来の社会的自立に向けた支援と誰一人取り残されない学びの保障を学校教育の使命として位置付け、夜間学級設置校及び不登校巡回指導拠点校としての役割を明確にし、巡回校等とともに不登校対策に全力で取り組む。</w:t>
      </w:r>
    </w:p>
    <w:p w14:paraId="66D8152A" w14:textId="6807E666" w:rsidR="006B52A9" w:rsidRPr="006B52A9" w:rsidRDefault="006B52A9" w:rsidP="006B52A9">
      <w:pPr>
        <w:pStyle w:val="Web"/>
        <w:ind w:leftChars="100" w:left="450" w:hangingChars="100" w:hanging="240"/>
        <w:rPr>
          <w:rFonts w:ascii="BIZ UDPゴシック" w:eastAsia="BIZ UDPゴシック" w:hAnsi="BIZ UDPゴシック"/>
        </w:rPr>
      </w:pPr>
      <w:r>
        <w:rPr>
          <w:rFonts w:ascii="BIZ UDPゴシック" w:eastAsia="BIZ UDPゴシック" w:hAnsi="BIZ UDPゴシック" w:hint="eastAsia"/>
        </w:rPr>
        <w:lastRenderedPageBreak/>
        <w:t>→</w:t>
      </w:r>
      <w:r w:rsidRPr="006B52A9">
        <w:rPr>
          <w:rFonts w:ascii="BIZ UDPゴシック" w:eastAsia="BIZ UDPゴシック" w:hAnsi="BIZ UDPゴシック"/>
        </w:rPr>
        <w:t>八王子市不登校総合対策「つながるプラン」を踏まえ、不登校生徒の実態、支援ニーズを保護者サロン等で把握し、社会</w:t>
      </w:r>
      <w:r w:rsidRPr="006B52A9">
        <w:rPr>
          <w:rFonts w:ascii="BIZ UDPゴシック" w:eastAsia="BIZ UDPゴシック" w:hAnsi="BIZ UDPゴシック" w:hint="eastAsia"/>
        </w:rPr>
        <w:t>的自立に向けて夜間学級の特性を生かした既卒等の不登校経験者の広域的な受け入れを可能な限り実施する。</w:t>
      </w:r>
    </w:p>
    <w:p w14:paraId="3D22026F" w14:textId="4F0EB583" w:rsidR="006B52A9" w:rsidRPr="006B52A9" w:rsidRDefault="006B52A9" w:rsidP="006B52A9">
      <w:pPr>
        <w:pStyle w:val="Web"/>
        <w:ind w:leftChars="300" w:left="870" w:hangingChars="100" w:hanging="240"/>
        <w:rPr>
          <w:rFonts w:ascii="BIZ UDPゴシック" w:eastAsia="BIZ UDPゴシック" w:hAnsi="BIZ UDPゴシック"/>
        </w:rPr>
      </w:pPr>
      <w:r>
        <w:rPr>
          <w:rFonts w:ascii="BIZ UDPゴシック" w:eastAsia="BIZ UDPゴシック" w:hAnsi="BIZ UDPゴシック" w:hint="eastAsia"/>
        </w:rPr>
        <w:t>→</w:t>
      </w:r>
      <w:r w:rsidRPr="006B52A9">
        <w:rPr>
          <w:rFonts w:ascii="BIZ UDPゴシック" w:eastAsia="BIZ UDPゴシック" w:hAnsi="BIZ UDPゴシック"/>
        </w:rPr>
        <w:t>不登校巡回拠点校として不登校巡回指導教員と連携し、拠点校及び巡回校における既卒生徒の夜間学級受け入れ態勢を整</w:t>
      </w:r>
      <w:r w:rsidRPr="006B52A9">
        <w:rPr>
          <w:rFonts w:ascii="BIZ UDPゴシック" w:eastAsia="BIZ UDPゴシック" w:hAnsi="BIZ UDPゴシック" w:hint="eastAsia"/>
        </w:rPr>
        <w:t>え</w:t>
      </w:r>
      <w:r w:rsidRPr="006B52A9">
        <w:rPr>
          <w:rFonts w:ascii="BIZ UDPゴシック" w:eastAsia="BIZ UDPゴシック" w:hAnsi="BIZ UDPゴシック" w:hint="eastAsia"/>
          <w:b/>
          <w:bCs/>
          <w:u w:val="single"/>
        </w:rPr>
        <w:t>、円滑に不登校経験既卒生で、学び直しを希望する生徒の受け入れを行う。</w:t>
      </w:r>
    </w:p>
    <w:p w14:paraId="2B674E1A" w14:textId="0211B012" w:rsidR="009947D8" w:rsidRDefault="006B52A9" w:rsidP="00343BA0">
      <w:pPr>
        <w:pStyle w:val="Web"/>
        <w:ind w:leftChars="300" w:left="870" w:hangingChars="100" w:hanging="240"/>
        <w:jc w:val="both"/>
        <w:rPr>
          <w:rFonts w:ascii="BIZ UDPゴシック" w:eastAsia="BIZ UDPゴシック" w:hAnsi="BIZ UDPゴシック" w:hint="eastAsia"/>
        </w:rPr>
      </w:pPr>
      <w:r>
        <w:rPr>
          <w:rFonts w:ascii="BIZ UDPゴシック" w:eastAsia="BIZ UDPゴシック" w:hAnsi="BIZ UDPゴシック" w:hint="eastAsia"/>
        </w:rPr>
        <w:t>→</w:t>
      </w:r>
      <w:r w:rsidRPr="006B52A9">
        <w:rPr>
          <w:rFonts w:ascii="BIZ UDPゴシック" w:eastAsia="BIZ UDPゴシック" w:hAnsi="BIZ UDPゴシック"/>
          <w:b/>
          <w:bCs/>
          <w:u w:val="single"/>
        </w:rPr>
        <w:t>教育相談主任が核となり</w:t>
      </w:r>
      <w:r w:rsidRPr="006B52A9">
        <w:rPr>
          <w:rFonts w:ascii="BIZ UDPゴシック" w:eastAsia="BIZ UDPゴシック" w:hAnsi="BIZ UDPゴシック"/>
        </w:rPr>
        <w:t>昼間部における「教育相談委員会」を月２回常設開催し、夜間学級において外部機関に接続する</w:t>
      </w:r>
      <w:r w:rsidRPr="006B52A9">
        <w:rPr>
          <w:rFonts w:ascii="BIZ UDPゴシック" w:eastAsia="BIZ UDPゴシック" w:hAnsi="BIZ UDPゴシック" w:hint="eastAsia"/>
        </w:rPr>
        <w:t>必要がある対応について協議し、適切、円滑な接続、役割分担や各機関の強みを生かした対応を重層的に行い、組織的に課題解決を図る。また、</w:t>
      </w:r>
      <w:r w:rsidRPr="006B52A9">
        <w:rPr>
          <w:rFonts w:ascii="BIZ UDPゴシック" w:eastAsia="BIZ UDPゴシック" w:hAnsi="BIZ UDPゴシック" w:hint="eastAsia"/>
          <w:b/>
          <w:bCs/>
          <w:u w:val="single"/>
        </w:rPr>
        <w:t>八王子市外から通う夜間学級の生徒については、八王子市教育委員会等と連携した対応を行う。</w:t>
      </w:r>
    </w:p>
    <w:p w14:paraId="34F00748" w14:textId="1EC89426" w:rsidR="006B52A9" w:rsidRDefault="005058C1" w:rsidP="006B52A9">
      <w:pPr>
        <w:pStyle w:val="Web"/>
        <w:spacing w:before="0" w:beforeAutospacing="0" w:after="0" w:afterAutospacing="0"/>
        <w:ind w:firstLineChars="100" w:firstLine="240"/>
        <w:jc w:val="both"/>
        <w:rPr>
          <w:rFonts w:ascii="BIZ UDPゴシック" w:eastAsia="BIZ UDPゴシック" w:hAnsi="BIZ UDPゴシック"/>
        </w:rPr>
      </w:pPr>
      <w:r>
        <w:rPr>
          <w:rFonts w:ascii="BIZ UDPゴシック" w:eastAsia="BIZ UDPゴシック" w:hAnsi="BIZ UDPゴシック" w:hint="eastAsia"/>
        </w:rPr>
        <w:t>６</w:t>
      </w:r>
      <w:r w:rsidR="006B52A9">
        <w:rPr>
          <w:rFonts w:ascii="BIZ UDPゴシック" w:eastAsia="BIZ UDPゴシック" w:hAnsi="BIZ UDPゴシック" w:hint="eastAsia"/>
        </w:rPr>
        <w:t xml:space="preserve">　いじめ防止等の取組</w:t>
      </w:r>
    </w:p>
    <w:p w14:paraId="70294602" w14:textId="5D05F3BA" w:rsidR="006B52A9" w:rsidRPr="000267B6" w:rsidRDefault="006B52A9" w:rsidP="006B52A9">
      <w:pPr>
        <w:pStyle w:val="Web"/>
        <w:ind w:leftChars="100" w:left="210" w:firstLineChars="100" w:firstLine="240"/>
        <w:jc w:val="both"/>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701248" behindDoc="0" locked="0" layoutInCell="1" allowOverlap="1" wp14:anchorId="13F5984D" wp14:editId="48640CB3">
                <wp:simplePos x="0" y="0"/>
                <wp:positionH relativeFrom="margin">
                  <wp:align>left</wp:align>
                </wp:positionH>
                <wp:positionV relativeFrom="paragraph">
                  <wp:posOffset>82492</wp:posOffset>
                </wp:positionV>
                <wp:extent cx="6222308" cy="843148"/>
                <wp:effectExtent l="0" t="0" r="26670" b="14605"/>
                <wp:wrapNone/>
                <wp:docPr id="33" name="正方形/長方形 33"/>
                <wp:cNvGraphicFramePr/>
                <a:graphic xmlns:a="http://schemas.openxmlformats.org/drawingml/2006/main">
                  <a:graphicData uri="http://schemas.microsoft.com/office/word/2010/wordprocessingShape">
                    <wps:wsp>
                      <wps:cNvSpPr/>
                      <wps:spPr>
                        <a:xfrm>
                          <a:off x="0" y="0"/>
                          <a:ext cx="6222308" cy="843148"/>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D91C3" id="正方形/長方形 33" o:spid="_x0000_s1026" style="position:absolute;margin-left:0;margin-top:6.5pt;width:489.95pt;height:66.4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" filled="f" strokecolor="#223f59" strokeweight="1pt">
                <w10:wrap anchorx="margin"/>
              </v:rect>
            </w:pict>
          </mc:Fallback>
        </mc:AlternateContent>
      </w:r>
      <w:r w:rsidRPr="006B52A9">
        <w:rPr>
          <w:rFonts w:ascii="BIZ UDPゴシック" w:eastAsia="BIZ UDPゴシック" w:hAnsi="BIZ UDPゴシック" w:hint="eastAsia"/>
        </w:rPr>
        <w:t>いじめはどの学校でもどの生徒にも起こるとの認識の下、いじめ防止対策推進法等を遵守し、教職員がいじめについて組織的に対応し、保護者、地域住民、関係機関等と緊密な連携をとり、いじめ問題に正面から対峙して、これを解消する。</w:t>
      </w:r>
    </w:p>
    <w:p w14:paraId="58610FB9" w14:textId="4D2AE7F6" w:rsidR="00F57723" w:rsidRPr="00F57723" w:rsidRDefault="006B52A9" w:rsidP="00343BA0">
      <w:pPr>
        <w:pStyle w:val="Web"/>
        <w:ind w:leftChars="200" w:left="660" w:hangingChars="100" w:hanging="240"/>
        <w:jc w:val="both"/>
        <w:rPr>
          <w:rFonts w:ascii="BIZ UDPゴシック" w:eastAsia="BIZ UDPゴシック" w:hAnsi="BIZ UDPゴシック" w:hint="eastAsia"/>
        </w:rPr>
      </w:pPr>
      <w:r>
        <w:rPr>
          <w:rFonts w:ascii="BIZ UDPゴシック" w:eastAsia="BIZ UDPゴシック" w:hAnsi="BIZ UDPゴシック" w:hint="eastAsia"/>
          <w:b/>
          <w:bCs/>
          <w:u w:val="single"/>
        </w:rPr>
        <w:t>→</w:t>
      </w:r>
      <w:r w:rsidR="00F57723" w:rsidRPr="0032037F">
        <w:rPr>
          <w:rFonts w:ascii="BIZ UDPゴシック" w:eastAsia="BIZ UDPゴシック" w:hAnsi="BIZ UDPゴシック"/>
          <w:b/>
          <w:bCs/>
          <w:u w:val="single"/>
        </w:rPr>
        <w:t>常設の学校いじめ対策委員会を週１回実施</w:t>
      </w:r>
      <w:r w:rsidR="00F57723" w:rsidRPr="00F57723">
        <w:rPr>
          <w:rFonts w:ascii="BIZ UDPゴシック" w:eastAsia="BIZ UDPゴシック" w:hAnsi="BIZ UDPゴシック"/>
        </w:rPr>
        <w:t>し、いじめ防止対策推進法を遵守した対応を行う。また、</w:t>
      </w:r>
      <w:r w:rsidR="00F57723" w:rsidRPr="0032037F">
        <w:rPr>
          <w:rFonts w:ascii="BIZ UDPゴシック" w:eastAsia="BIZ UDPゴシック" w:hAnsi="BIZ UDPゴシック"/>
          <w:b/>
          <w:bCs/>
          <w:u w:val="single"/>
        </w:rPr>
        <w:t>週１回の情報共有・いじめ対応の時間では、生徒の状況や対応記録の作成など教員が一人で抱えない体制づくりをめざす。</w:t>
      </w:r>
    </w:p>
    <w:p w14:paraId="3E3E9101" w14:textId="3EBD80E5" w:rsidR="00F57723" w:rsidRPr="00F57723" w:rsidRDefault="006B52A9" w:rsidP="00343BA0">
      <w:pPr>
        <w:pStyle w:val="Web"/>
        <w:ind w:leftChars="200" w:left="660" w:hangingChars="100" w:hanging="240"/>
        <w:jc w:val="both"/>
        <w:rPr>
          <w:rFonts w:ascii="BIZ UDPゴシック" w:eastAsia="BIZ UDPゴシック" w:hAnsi="BIZ UDPゴシック" w:hint="eastAsia"/>
        </w:rPr>
      </w:pPr>
      <w:r>
        <w:rPr>
          <w:rFonts w:ascii="BIZ UDPゴシック" w:eastAsia="BIZ UDPゴシック" w:hAnsi="BIZ UDPゴシック" w:hint="eastAsia"/>
          <w:b/>
          <w:bCs/>
          <w:u w:val="single"/>
        </w:rPr>
        <w:t>→</w:t>
      </w:r>
      <w:r w:rsidR="00F57723" w:rsidRPr="0032037F">
        <w:rPr>
          <w:rFonts w:ascii="BIZ UDPゴシック" w:eastAsia="BIZ UDPゴシック" w:hAnsi="BIZ UDPゴシック"/>
          <w:b/>
          <w:bCs/>
          <w:u w:val="single"/>
        </w:rPr>
        <w:t>年４回のいじめに関するアンケートの実施と聞き取り</w:t>
      </w:r>
      <w:r w:rsidR="00F57723" w:rsidRPr="00F57723">
        <w:rPr>
          <w:rFonts w:ascii="BIZ UDPゴシック" w:eastAsia="BIZ UDPゴシック" w:hAnsi="BIZ UDPゴシック"/>
        </w:rPr>
        <w:t xml:space="preserve">、 </w:t>
      </w:r>
      <w:r w:rsidR="00F57723" w:rsidRPr="0032037F">
        <w:rPr>
          <w:rFonts w:ascii="BIZ UDPゴシック" w:eastAsia="BIZ UDPゴシック" w:hAnsi="BIZ UDPゴシック"/>
          <w:b/>
          <w:bCs/>
          <w:u w:val="single"/>
        </w:rPr>
        <w:t>管理職報告を徹底し、いじ</w:t>
      </w:r>
      <w:r w:rsidR="00F57723" w:rsidRPr="0032037F">
        <w:rPr>
          <w:rFonts w:ascii="BIZ UDPゴシック" w:eastAsia="BIZ UDPゴシック" w:hAnsi="BIZ UDPゴシック" w:hint="eastAsia"/>
          <w:b/>
          <w:bCs/>
          <w:u w:val="single"/>
        </w:rPr>
        <w:t>め</w:t>
      </w:r>
      <w:r w:rsidR="00F57723" w:rsidRPr="0032037F">
        <w:rPr>
          <w:rFonts w:ascii="BIZ UDPゴシック" w:eastAsia="BIZ UDPゴシック" w:hAnsi="BIZ UDPゴシック"/>
          <w:b/>
          <w:bCs/>
          <w:u w:val="single"/>
        </w:rPr>
        <w:t>を見逃さない体制を継続する</w:t>
      </w:r>
      <w:r w:rsidR="00F57723" w:rsidRPr="00F57723">
        <w:rPr>
          <w:rFonts w:ascii="BIZ UDPゴシック" w:eastAsia="BIZ UDPゴシック" w:hAnsi="BIZ UDPゴシック"/>
        </w:rPr>
        <w:t>ととも</w:t>
      </w:r>
      <w:r w:rsidR="00F57723" w:rsidRPr="00F57723">
        <w:rPr>
          <w:rFonts w:ascii="BIZ UDPゴシック" w:eastAsia="BIZ UDPゴシック" w:hAnsi="BIZ UDPゴシック" w:hint="eastAsia"/>
        </w:rPr>
        <w:t>に、楽しい学校生活を送るためのアンケート（Ｑ－Ｕ）の調査結果を全教員で分析し、生徒一人ひとりへの対応について校内研修会や定期の共通理解を図る。併せて、保護者と協力し、</w:t>
      </w:r>
      <w:r w:rsidR="00F57723" w:rsidRPr="0032037F">
        <w:rPr>
          <w:rFonts w:ascii="BIZ UDPゴシック" w:eastAsia="BIZ UDPゴシック" w:hAnsi="BIZ UDPゴシック" w:hint="eastAsia"/>
          <w:b/>
          <w:bCs/>
          <w:u w:val="single"/>
        </w:rPr>
        <w:t>相談できる大人がいない生徒０人をめざす。</w:t>
      </w:r>
    </w:p>
    <w:p w14:paraId="521E44CF" w14:textId="38C3A6A6" w:rsidR="004D03EC" w:rsidRDefault="006B52A9" w:rsidP="006B52A9">
      <w:pPr>
        <w:pStyle w:val="Web"/>
        <w:ind w:leftChars="200" w:left="660" w:hangingChars="100" w:hanging="240"/>
        <w:rPr>
          <w:rFonts w:ascii="BIZ UDPゴシック" w:eastAsia="BIZ UDPゴシック" w:hAnsi="BIZ UDPゴシック"/>
        </w:rPr>
      </w:pPr>
      <w:r>
        <w:rPr>
          <w:rFonts w:ascii="BIZ UDPゴシック" w:eastAsia="BIZ UDPゴシック" w:hAnsi="BIZ UDPゴシック" w:hint="eastAsia"/>
        </w:rPr>
        <w:t>→</w:t>
      </w:r>
      <w:r w:rsidR="00F57723" w:rsidRPr="00F57723">
        <w:rPr>
          <w:rFonts w:ascii="BIZ UDPゴシック" w:eastAsia="BIZ UDPゴシック" w:hAnsi="BIZ UDPゴシック"/>
        </w:rPr>
        <w:t>６月に八王子市いのちの大切さを共に考える日として設定し、全校朝礼での校長講話と道徳科における生命の尊重をテー</w:t>
      </w:r>
      <w:r w:rsidR="00F57723" w:rsidRPr="00F57723">
        <w:rPr>
          <w:rFonts w:ascii="BIZ UDPゴシック" w:eastAsia="BIZ UDPゴシック" w:hAnsi="BIZ UDPゴシック" w:hint="eastAsia"/>
        </w:rPr>
        <w:t>マとし、生徒一人ひとりが命の連続性や有限性について考えを深められる取り組みを行う。</w:t>
      </w:r>
    </w:p>
    <w:p w14:paraId="30380910" w14:textId="5EDD42BE" w:rsidR="00F57723" w:rsidRDefault="00F57723" w:rsidP="006B52A9">
      <w:pPr>
        <w:rPr>
          <w:rFonts w:ascii="BIZ UDPゴシック" w:eastAsia="BIZ UDPゴシック" w:hAnsi="BIZ UDPゴシック"/>
        </w:rPr>
      </w:pPr>
    </w:p>
    <w:p w14:paraId="1B355C89" w14:textId="7A1FC2B9" w:rsidR="006B52A9" w:rsidRDefault="005058C1" w:rsidP="006B52A9">
      <w:pPr>
        <w:rPr>
          <w:rFonts w:ascii="BIZ UDPゴシック" w:eastAsia="BIZ UDPゴシック" w:hAnsi="BIZ UDPゴシック"/>
          <w:sz w:val="24"/>
          <w:szCs w:val="28"/>
        </w:rPr>
      </w:pPr>
      <w:r>
        <w:rPr>
          <w:rFonts w:ascii="BIZ UDPゴシック" w:eastAsia="BIZ UDPゴシック" w:hAnsi="BIZ UDPゴシック" w:hint="eastAsia"/>
          <w:sz w:val="24"/>
          <w:szCs w:val="28"/>
        </w:rPr>
        <w:t>７</w:t>
      </w:r>
      <w:r w:rsidR="006B52A9" w:rsidRPr="006B52A9">
        <w:rPr>
          <w:rFonts w:ascii="BIZ UDPゴシック" w:eastAsia="BIZ UDPゴシック" w:hAnsi="BIZ UDPゴシック" w:hint="eastAsia"/>
          <w:sz w:val="24"/>
          <w:szCs w:val="28"/>
        </w:rPr>
        <w:t xml:space="preserve">　特別支援教育の充実</w:t>
      </w:r>
    </w:p>
    <w:p w14:paraId="1FA0AFF5" w14:textId="5DE27309" w:rsidR="006B52A9" w:rsidRPr="006B52A9" w:rsidRDefault="006B52A9" w:rsidP="006B52A9">
      <w:pPr>
        <w:rPr>
          <w:rFonts w:ascii="BIZ UDPゴシック" w:eastAsia="BIZ UDPゴシック" w:hAnsi="BIZ UDPゴシック"/>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702272" behindDoc="0" locked="0" layoutInCell="1" allowOverlap="1" wp14:anchorId="53641BAD" wp14:editId="7856E3B8">
                <wp:simplePos x="0" y="0"/>
                <wp:positionH relativeFrom="column">
                  <wp:posOffset>65218</wp:posOffset>
                </wp:positionH>
                <wp:positionV relativeFrom="paragraph">
                  <wp:posOffset>151877</wp:posOffset>
                </wp:positionV>
                <wp:extent cx="6127668" cy="1947134"/>
                <wp:effectExtent l="0" t="0" r="26035" b="15240"/>
                <wp:wrapNone/>
                <wp:docPr id="34" name="正方形/長方形 34"/>
                <wp:cNvGraphicFramePr/>
                <a:graphic xmlns:a="http://schemas.openxmlformats.org/drawingml/2006/main">
                  <a:graphicData uri="http://schemas.microsoft.com/office/word/2010/wordprocessingShape">
                    <wps:wsp>
                      <wps:cNvSpPr/>
                      <wps:spPr>
                        <a:xfrm>
                          <a:off x="0" y="0"/>
                          <a:ext cx="6127668" cy="194713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92FFEF" id="正方形/長方形 34" o:spid="_x0000_s1026" style="position:absolute;margin-left:5.15pt;margin-top:11.95pt;width:482.5pt;height:153.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" filled="f" strokecolor="#091723 [484]" strokeweight="1pt"/>
            </w:pict>
          </mc:Fallback>
        </mc:AlternateContent>
      </w:r>
    </w:p>
    <w:p w14:paraId="08D823A7" w14:textId="44AEA619" w:rsidR="006B52A9" w:rsidRDefault="006B52A9" w:rsidP="006B52A9">
      <w:pPr>
        <w:ind w:leftChars="150" w:left="315"/>
        <w:rPr>
          <w:rFonts w:ascii="BIZ UDPゴシック" w:eastAsia="BIZ UDPゴシック" w:hAnsi="BIZ UDPゴシック"/>
          <w:sz w:val="24"/>
          <w:szCs w:val="28"/>
        </w:rPr>
      </w:pPr>
      <w:r w:rsidRPr="006B52A9">
        <w:rPr>
          <w:rFonts w:ascii="BIZ UDPゴシック" w:eastAsia="BIZ UDPゴシック" w:hAnsi="BIZ UDPゴシック" w:hint="eastAsia"/>
          <w:sz w:val="24"/>
          <w:szCs w:val="28"/>
        </w:rPr>
        <w:t>八王子市第五次特別支援教育推進計画に基づき、障害の有無、年齢、国籍等に関わらず、次世代を担う全ての生徒の自立と社会参画をめざし、切れ目なく生徒の発達や教育的ニーズに応じた適切な指導と学習機会の充実を組織的に行う。</w:t>
      </w:r>
    </w:p>
    <w:p w14:paraId="1EF668A5" w14:textId="0511C325" w:rsidR="006B52A9" w:rsidRDefault="006B52A9" w:rsidP="006B52A9">
      <w:pPr>
        <w:ind w:leftChars="150" w:left="795" w:hangingChars="200" w:hanging="480"/>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w:t>
      </w:r>
      <w:r w:rsidRPr="006B52A9">
        <w:rPr>
          <w:rFonts w:ascii="BIZ UDPゴシック" w:eastAsia="BIZ UDPゴシック" w:hAnsi="BIZ UDPゴシック" w:hint="eastAsia"/>
          <w:sz w:val="24"/>
          <w:szCs w:val="28"/>
        </w:rPr>
        <w:t>学齢や既卒状況、これまでの自立における成果と課題を踏まえ、対象生徒の障害による学習上または生活上の困難を改善・克服し、</w:t>
      </w:r>
      <w:r w:rsidRPr="006B52A9">
        <w:rPr>
          <w:rFonts w:ascii="BIZ UDPゴシック" w:eastAsia="BIZ UDPゴシック" w:hAnsi="BIZ UDPゴシック"/>
          <w:sz w:val="24"/>
          <w:szCs w:val="28"/>
        </w:rPr>
        <w:t xml:space="preserve"> 全ての時間、 在籍学級で学校生活が</w:t>
      </w:r>
      <w:r w:rsidRPr="006B52A9">
        <w:rPr>
          <w:rFonts w:ascii="BIZ UDPゴシック" w:eastAsia="BIZ UDPゴシック" w:hAnsi="BIZ UDPゴシック"/>
          <w:sz w:val="24"/>
          <w:szCs w:val="28"/>
        </w:rPr>
        <w:lastRenderedPageBreak/>
        <w:t>送れるよう、学校生活支援シート及び個別指導計画（ 連携型個別指導計画 ）を家庭、夜間学級校内委員会、スクールソーシャルワーカー等と連携し、夜間学級の役割の範囲で生徒一人ひとりに合った支援に結び付ける。</w:t>
      </w:r>
    </w:p>
    <w:p w14:paraId="3CED5306" w14:textId="77777777" w:rsidR="006B52A9" w:rsidRPr="006B52A9" w:rsidRDefault="006B52A9" w:rsidP="006B52A9">
      <w:pPr>
        <w:ind w:leftChars="150" w:left="795" w:hangingChars="200" w:hanging="480"/>
        <w:rPr>
          <w:rFonts w:ascii="BIZ UDPゴシック" w:eastAsia="BIZ UDPゴシック" w:hAnsi="BIZ UDPゴシック"/>
          <w:sz w:val="24"/>
          <w:szCs w:val="28"/>
        </w:rPr>
      </w:pPr>
    </w:p>
    <w:p w14:paraId="50BC45AC" w14:textId="68275B7A" w:rsidR="006B52A9" w:rsidRDefault="006B52A9" w:rsidP="006B52A9">
      <w:pPr>
        <w:ind w:leftChars="250" w:left="765" w:hangingChars="100" w:hanging="240"/>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Pr="006B52A9">
        <w:rPr>
          <w:rFonts w:ascii="BIZ UDPゴシック" w:eastAsia="BIZ UDPゴシック" w:hAnsi="BIZ UDPゴシック"/>
          <w:sz w:val="24"/>
          <w:szCs w:val="28"/>
        </w:rPr>
        <w:t>障害の有無、学齢、国籍等に関わらず、</w:t>
      </w:r>
      <w:r w:rsidRPr="00C019D5">
        <w:rPr>
          <w:rFonts w:ascii="BIZ UDPゴシック" w:eastAsia="BIZ UDPゴシック" w:hAnsi="BIZ UDPゴシック"/>
          <w:b/>
          <w:bCs/>
          <w:sz w:val="24"/>
          <w:szCs w:val="28"/>
          <w:u w:val="single"/>
        </w:rPr>
        <w:t>全ての生徒の学習機会が得られ、支援が充実したものとなるよう、個別の教育的</w:t>
      </w:r>
      <w:r w:rsidRPr="00C019D5">
        <w:rPr>
          <w:rFonts w:ascii="BIZ UDPゴシック" w:eastAsia="BIZ UDPゴシック" w:hAnsi="BIZ UDPゴシック" w:hint="eastAsia"/>
          <w:b/>
          <w:bCs/>
          <w:sz w:val="24"/>
          <w:szCs w:val="28"/>
          <w:u w:val="single"/>
        </w:rPr>
        <w:t>ニーズに最も的確に応えるユニバーサルデザインを踏まえた指導方法改善と支援体制整備を行う。</w:t>
      </w:r>
      <w:r w:rsidR="00C019D5">
        <w:rPr>
          <w:rFonts w:ascii="BIZ UDPゴシック" w:eastAsia="BIZ UDPゴシック" w:hAnsi="BIZ UDPゴシック" w:hint="eastAsia"/>
          <w:b/>
          <w:bCs/>
          <w:sz w:val="24"/>
          <w:szCs w:val="28"/>
          <w:u w:val="single"/>
        </w:rPr>
        <w:t>具体的には、教室の掲示物の配慮やユニバーサルデザインフォントの使用、ルビ対応等、適切に対応する。</w:t>
      </w:r>
      <w:r w:rsidRPr="006B52A9">
        <w:rPr>
          <w:rFonts w:ascii="BIZ UDPゴシック" w:eastAsia="BIZ UDPゴシック" w:hAnsi="BIZ UDPゴシック" w:hint="eastAsia"/>
          <w:sz w:val="24"/>
          <w:szCs w:val="28"/>
        </w:rPr>
        <w:t>また、</w:t>
      </w:r>
      <w:r w:rsidRPr="00C019D5">
        <w:rPr>
          <w:rFonts w:ascii="BIZ UDPゴシック" w:eastAsia="BIZ UDPゴシック" w:hAnsi="BIZ UDPゴシック" w:hint="eastAsia"/>
          <w:b/>
          <w:bCs/>
          <w:sz w:val="24"/>
          <w:szCs w:val="28"/>
          <w:u w:val="single"/>
        </w:rPr>
        <w:t>多様性を認め合うインクルーシブな教育の実現と生徒が自立し社会参画ができるよう夜間学級の特徴を</w:t>
      </w:r>
      <w:r w:rsidR="00C019D5" w:rsidRPr="00C019D5">
        <w:rPr>
          <w:rFonts w:ascii="BIZ UDPゴシック" w:eastAsia="BIZ UDPゴシック" w:hAnsi="BIZ UDPゴシック" w:hint="eastAsia"/>
          <w:b/>
          <w:bCs/>
          <w:sz w:val="24"/>
          <w:szCs w:val="28"/>
          <w:u w:val="single"/>
        </w:rPr>
        <w:t>活</w:t>
      </w:r>
      <w:r w:rsidRPr="00C019D5">
        <w:rPr>
          <w:rFonts w:ascii="BIZ UDPゴシック" w:eastAsia="BIZ UDPゴシック" w:hAnsi="BIZ UDPゴシック" w:hint="eastAsia"/>
          <w:b/>
          <w:bCs/>
          <w:sz w:val="24"/>
          <w:szCs w:val="28"/>
          <w:u w:val="single"/>
        </w:rPr>
        <w:t>かした支援</w:t>
      </w:r>
      <w:r w:rsidRPr="006B52A9">
        <w:rPr>
          <w:rFonts w:ascii="BIZ UDPゴシック" w:eastAsia="BIZ UDPゴシック" w:hAnsi="BIZ UDPゴシック" w:hint="eastAsia"/>
          <w:sz w:val="24"/>
          <w:szCs w:val="28"/>
        </w:rPr>
        <w:t>を行う。</w:t>
      </w:r>
    </w:p>
    <w:p w14:paraId="1059FDB3" w14:textId="77777777" w:rsidR="006B52A9" w:rsidRPr="006B52A9" w:rsidRDefault="006B52A9" w:rsidP="006B52A9">
      <w:pPr>
        <w:ind w:leftChars="150" w:left="315"/>
        <w:rPr>
          <w:rFonts w:ascii="BIZ UDPゴシック" w:eastAsia="BIZ UDPゴシック" w:hAnsi="BIZ UDPゴシック"/>
          <w:sz w:val="24"/>
          <w:szCs w:val="28"/>
        </w:rPr>
      </w:pPr>
    </w:p>
    <w:p w14:paraId="287ACBE7" w14:textId="77777777" w:rsidR="00925781" w:rsidRPr="00C019D5" w:rsidRDefault="00925781" w:rsidP="00925781">
      <w:pPr>
        <w:pStyle w:val="Web"/>
        <w:rPr>
          <w:rFonts w:ascii="BIZ UDPゴシック" w:eastAsia="BIZ UDPゴシック" w:hAnsi="BIZ UDPゴシック"/>
        </w:rPr>
      </w:pPr>
    </w:p>
    <w:sectPr w:rsidR="00925781" w:rsidRPr="00C019D5" w:rsidSect="007F6FE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D8A4" w14:textId="77777777" w:rsidR="00FB36AD" w:rsidRDefault="00FB36AD" w:rsidP="002A6BE0">
      <w:r>
        <w:separator/>
      </w:r>
    </w:p>
  </w:endnote>
  <w:endnote w:type="continuationSeparator" w:id="0">
    <w:p w14:paraId="68B7E64C" w14:textId="77777777" w:rsidR="00FB36AD" w:rsidRDefault="00FB36AD" w:rsidP="002A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38A3" w14:textId="77777777" w:rsidR="00FB36AD" w:rsidRDefault="00FB36AD" w:rsidP="002A6BE0">
      <w:r>
        <w:separator/>
      </w:r>
    </w:p>
  </w:footnote>
  <w:footnote w:type="continuationSeparator" w:id="0">
    <w:p w14:paraId="2BBD4B3F" w14:textId="77777777" w:rsidR="00FB36AD" w:rsidRDefault="00FB36AD" w:rsidP="002A6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659"/>
    <w:multiLevelType w:val="hybridMultilevel"/>
    <w:tmpl w:val="21BA2BFA"/>
    <w:lvl w:ilvl="0" w:tplc="04090011">
      <w:start w:val="1"/>
      <w:numFmt w:val="decimalEnclosedCircle"/>
      <w:lvlText w:val="%1"/>
      <w:lvlJc w:val="left"/>
      <w:pPr>
        <w:ind w:left="938" w:hanging="36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 w15:restartNumberingAfterBreak="0">
    <w:nsid w:val="053D172C"/>
    <w:multiLevelType w:val="hybridMultilevel"/>
    <w:tmpl w:val="373AF8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CD61A8"/>
    <w:multiLevelType w:val="hybridMultilevel"/>
    <w:tmpl w:val="AE08D7CC"/>
    <w:lvl w:ilvl="0" w:tplc="3E6AEC8E">
      <w:start w:val="1"/>
      <w:numFmt w:val="decimalEnclosedCircle"/>
      <w:lvlText w:val="%1"/>
      <w:lvlJc w:val="left"/>
      <w:pPr>
        <w:ind w:left="938" w:hanging="36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3" w15:restartNumberingAfterBreak="0">
    <w:nsid w:val="1254632D"/>
    <w:multiLevelType w:val="hybridMultilevel"/>
    <w:tmpl w:val="B1FC9218"/>
    <w:lvl w:ilvl="0" w:tplc="FB987E66">
      <w:start w:val="1"/>
      <w:numFmt w:val="decimal"/>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85F333A"/>
    <w:multiLevelType w:val="hybridMultilevel"/>
    <w:tmpl w:val="43E4F8DC"/>
    <w:lvl w:ilvl="0" w:tplc="03981A4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1C367C25"/>
    <w:multiLevelType w:val="hybridMultilevel"/>
    <w:tmpl w:val="9EEA0AC0"/>
    <w:lvl w:ilvl="0" w:tplc="2074617C">
      <w:start w:val="1"/>
      <w:numFmt w:val="decimalEnclosedCircle"/>
      <w:lvlText w:val="%1"/>
      <w:lvlJc w:val="left"/>
      <w:pPr>
        <w:ind w:left="360" w:hanging="360"/>
      </w:pPr>
      <w:rPr>
        <w:rFonts w:hint="eastAsia"/>
      </w:rPr>
    </w:lvl>
    <w:lvl w:ilvl="1" w:tplc="DFF42768">
      <w:start w:val="3"/>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102C44"/>
    <w:multiLevelType w:val="hybridMultilevel"/>
    <w:tmpl w:val="BC466B5E"/>
    <w:lvl w:ilvl="0" w:tplc="631C8820">
      <w:start w:val="1"/>
      <w:numFmt w:val="decimalFullWidth"/>
      <w:lvlText w:val="（%1）"/>
      <w:lvlJc w:val="left"/>
      <w:pPr>
        <w:ind w:left="720" w:hanging="720"/>
      </w:pPr>
      <w:rPr>
        <w:rFonts w:hint="default"/>
      </w:rPr>
    </w:lvl>
    <w:lvl w:ilvl="1" w:tplc="780CE50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1310957"/>
    <w:multiLevelType w:val="hybridMultilevel"/>
    <w:tmpl w:val="80F00DC4"/>
    <w:lvl w:ilvl="0" w:tplc="8EE2F488">
      <w:start w:val="2"/>
      <w:numFmt w:val="decimalFullWidth"/>
      <w:lvlText w:val="（%1）"/>
      <w:lvlJc w:val="left"/>
      <w:pPr>
        <w:ind w:left="720" w:hanging="720"/>
      </w:pPr>
      <w:rPr>
        <w:rFonts w:hint="default"/>
        <w:sz w:val="21"/>
        <w:szCs w:val="18"/>
      </w:rPr>
    </w:lvl>
    <w:lvl w:ilvl="1" w:tplc="EBDAC63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840DD4"/>
    <w:multiLevelType w:val="hybridMultilevel"/>
    <w:tmpl w:val="1F22D0B2"/>
    <w:lvl w:ilvl="0" w:tplc="C2A6F6F0">
      <w:start w:val="4"/>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7F6738"/>
    <w:multiLevelType w:val="hybridMultilevel"/>
    <w:tmpl w:val="373AF8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F5F7DC8"/>
    <w:multiLevelType w:val="hybridMultilevel"/>
    <w:tmpl w:val="373AF8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0630991"/>
    <w:multiLevelType w:val="hybridMultilevel"/>
    <w:tmpl w:val="42A89330"/>
    <w:lvl w:ilvl="0" w:tplc="039E2D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3B0FAC"/>
    <w:multiLevelType w:val="hybridMultilevel"/>
    <w:tmpl w:val="69066B20"/>
    <w:lvl w:ilvl="0" w:tplc="39DE6FB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2853F6"/>
    <w:multiLevelType w:val="hybridMultilevel"/>
    <w:tmpl w:val="36D2648C"/>
    <w:lvl w:ilvl="0" w:tplc="255822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8FA7BCF"/>
    <w:multiLevelType w:val="hybridMultilevel"/>
    <w:tmpl w:val="564C1A8A"/>
    <w:lvl w:ilvl="0" w:tplc="35C67050">
      <w:start w:val="1"/>
      <w:numFmt w:val="decimalFullWidth"/>
      <w:lvlText w:val="（%1）"/>
      <w:lvlJc w:val="left"/>
      <w:pPr>
        <w:ind w:left="720" w:hanging="720"/>
      </w:pPr>
      <w:rPr>
        <w:rFonts w:hint="default"/>
      </w:rPr>
    </w:lvl>
    <w:lvl w:ilvl="1" w:tplc="8354A1B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D6E5DA4"/>
    <w:multiLevelType w:val="hybridMultilevel"/>
    <w:tmpl w:val="21425612"/>
    <w:lvl w:ilvl="0" w:tplc="7142718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BE1807"/>
    <w:multiLevelType w:val="hybridMultilevel"/>
    <w:tmpl w:val="52C6DD46"/>
    <w:lvl w:ilvl="0" w:tplc="AF7477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6F6B15"/>
    <w:multiLevelType w:val="hybridMultilevel"/>
    <w:tmpl w:val="8D160C3A"/>
    <w:lvl w:ilvl="0" w:tplc="A9FEF488">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45AC1DF4"/>
    <w:multiLevelType w:val="hybridMultilevel"/>
    <w:tmpl w:val="365CE344"/>
    <w:lvl w:ilvl="0" w:tplc="BCDCCB2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B91D31"/>
    <w:multiLevelType w:val="hybridMultilevel"/>
    <w:tmpl w:val="9F68EE3A"/>
    <w:lvl w:ilvl="0" w:tplc="BD5637F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5269A0"/>
    <w:multiLevelType w:val="hybridMultilevel"/>
    <w:tmpl w:val="373AF8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AEC09AF"/>
    <w:multiLevelType w:val="hybridMultilevel"/>
    <w:tmpl w:val="5C861320"/>
    <w:lvl w:ilvl="0" w:tplc="4DAC360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4CC01878"/>
    <w:multiLevelType w:val="hybridMultilevel"/>
    <w:tmpl w:val="373AF8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EA95CD5"/>
    <w:multiLevelType w:val="hybridMultilevel"/>
    <w:tmpl w:val="66F2C342"/>
    <w:lvl w:ilvl="0" w:tplc="684A3A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4E2D97"/>
    <w:multiLevelType w:val="hybridMultilevel"/>
    <w:tmpl w:val="28849C86"/>
    <w:lvl w:ilvl="0" w:tplc="42CABB9E">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B93D4B"/>
    <w:multiLevelType w:val="hybridMultilevel"/>
    <w:tmpl w:val="33662E28"/>
    <w:lvl w:ilvl="0" w:tplc="6DA23BA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E3428B"/>
    <w:multiLevelType w:val="hybridMultilevel"/>
    <w:tmpl w:val="6644BAD6"/>
    <w:lvl w:ilvl="0" w:tplc="382E9D9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7" w15:restartNumberingAfterBreak="0">
    <w:nsid w:val="565B1668"/>
    <w:multiLevelType w:val="hybridMultilevel"/>
    <w:tmpl w:val="407C23D6"/>
    <w:lvl w:ilvl="0" w:tplc="3E9671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9B31FC"/>
    <w:multiLevelType w:val="hybridMultilevel"/>
    <w:tmpl w:val="2DC41642"/>
    <w:lvl w:ilvl="0" w:tplc="A1D88D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4650E"/>
    <w:multiLevelType w:val="hybridMultilevel"/>
    <w:tmpl w:val="373AF8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5C8C1F28"/>
    <w:multiLevelType w:val="hybridMultilevel"/>
    <w:tmpl w:val="373AF8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F091B1D"/>
    <w:multiLevelType w:val="hybridMultilevel"/>
    <w:tmpl w:val="984C399C"/>
    <w:lvl w:ilvl="0" w:tplc="D2963A14">
      <w:start w:val="1"/>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2" w15:restartNumberingAfterBreak="0">
    <w:nsid w:val="6596766E"/>
    <w:multiLevelType w:val="hybridMultilevel"/>
    <w:tmpl w:val="67EE9E6C"/>
    <w:lvl w:ilvl="0" w:tplc="399A3E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533AC9"/>
    <w:multiLevelType w:val="hybridMultilevel"/>
    <w:tmpl w:val="E746FBA0"/>
    <w:lvl w:ilvl="0" w:tplc="54A22544">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815C7B"/>
    <w:multiLevelType w:val="hybridMultilevel"/>
    <w:tmpl w:val="373AF8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60977B1"/>
    <w:multiLevelType w:val="hybridMultilevel"/>
    <w:tmpl w:val="373AF8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81A5835"/>
    <w:multiLevelType w:val="hybridMultilevel"/>
    <w:tmpl w:val="2478713E"/>
    <w:lvl w:ilvl="0" w:tplc="CF3CCF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2E22BA"/>
    <w:multiLevelType w:val="hybridMultilevel"/>
    <w:tmpl w:val="8ED02886"/>
    <w:lvl w:ilvl="0" w:tplc="5FE8A61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8" w15:restartNumberingAfterBreak="0">
    <w:nsid w:val="7C395792"/>
    <w:multiLevelType w:val="hybridMultilevel"/>
    <w:tmpl w:val="02327FC2"/>
    <w:lvl w:ilvl="0" w:tplc="9D98483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E514DA3"/>
    <w:multiLevelType w:val="hybridMultilevel"/>
    <w:tmpl w:val="A9C2191E"/>
    <w:lvl w:ilvl="0" w:tplc="C1102A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5976035">
    <w:abstractNumId w:val="17"/>
  </w:num>
  <w:num w:numId="2" w16cid:durableId="1682663105">
    <w:abstractNumId w:val="31"/>
  </w:num>
  <w:num w:numId="3" w16cid:durableId="88896647">
    <w:abstractNumId w:val="5"/>
  </w:num>
  <w:num w:numId="4" w16cid:durableId="2068994857">
    <w:abstractNumId w:val="24"/>
  </w:num>
  <w:num w:numId="5" w16cid:durableId="759645122">
    <w:abstractNumId w:val="25"/>
  </w:num>
  <w:num w:numId="6" w16cid:durableId="1414358631">
    <w:abstractNumId w:val="19"/>
  </w:num>
  <w:num w:numId="7" w16cid:durableId="1616251112">
    <w:abstractNumId w:val="33"/>
  </w:num>
  <w:num w:numId="8" w16cid:durableId="601765867">
    <w:abstractNumId w:val="12"/>
  </w:num>
  <w:num w:numId="9" w16cid:durableId="1807310249">
    <w:abstractNumId w:val="23"/>
  </w:num>
  <w:num w:numId="10" w16cid:durableId="1364019631">
    <w:abstractNumId w:val="11"/>
  </w:num>
  <w:num w:numId="11" w16cid:durableId="1866167907">
    <w:abstractNumId w:val="8"/>
  </w:num>
  <w:num w:numId="12" w16cid:durableId="1454052677">
    <w:abstractNumId w:val="32"/>
  </w:num>
  <w:num w:numId="13" w16cid:durableId="1398553975">
    <w:abstractNumId w:val="27"/>
  </w:num>
  <w:num w:numId="14" w16cid:durableId="450052800">
    <w:abstractNumId w:val="36"/>
  </w:num>
  <w:num w:numId="15" w16cid:durableId="737636428">
    <w:abstractNumId w:val="39"/>
  </w:num>
  <w:num w:numId="16" w16cid:durableId="1074933647">
    <w:abstractNumId w:val="3"/>
  </w:num>
  <w:num w:numId="17" w16cid:durableId="1727221580">
    <w:abstractNumId w:val="18"/>
  </w:num>
  <w:num w:numId="18" w16cid:durableId="731393385">
    <w:abstractNumId w:val="16"/>
  </w:num>
  <w:num w:numId="19" w16cid:durableId="50807021">
    <w:abstractNumId w:val="7"/>
  </w:num>
  <w:num w:numId="20" w16cid:durableId="195587031">
    <w:abstractNumId w:val="2"/>
  </w:num>
  <w:num w:numId="21" w16cid:durableId="741878866">
    <w:abstractNumId w:val="35"/>
  </w:num>
  <w:num w:numId="22" w16cid:durableId="1497260404">
    <w:abstractNumId w:val="29"/>
  </w:num>
  <w:num w:numId="23" w16cid:durableId="190804838">
    <w:abstractNumId w:val="22"/>
  </w:num>
  <w:num w:numId="24" w16cid:durableId="1541740891">
    <w:abstractNumId w:val="30"/>
  </w:num>
  <w:num w:numId="25" w16cid:durableId="40634234">
    <w:abstractNumId w:val="10"/>
  </w:num>
  <w:num w:numId="26" w16cid:durableId="1412652736">
    <w:abstractNumId w:val="9"/>
  </w:num>
  <w:num w:numId="27" w16cid:durableId="1132553270">
    <w:abstractNumId w:val="1"/>
  </w:num>
  <w:num w:numId="28" w16cid:durableId="980773490">
    <w:abstractNumId w:val="20"/>
  </w:num>
  <w:num w:numId="29" w16cid:durableId="845025174">
    <w:abstractNumId w:val="34"/>
  </w:num>
  <w:num w:numId="30" w16cid:durableId="1553662197">
    <w:abstractNumId w:val="0"/>
  </w:num>
  <w:num w:numId="31" w16cid:durableId="483816843">
    <w:abstractNumId w:val="14"/>
  </w:num>
  <w:num w:numId="32" w16cid:durableId="1584755743">
    <w:abstractNumId w:val="26"/>
  </w:num>
  <w:num w:numId="33" w16cid:durableId="1063677447">
    <w:abstractNumId w:val="28"/>
  </w:num>
  <w:num w:numId="34" w16cid:durableId="1038243495">
    <w:abstractNumId w:val="4"/>
  </w:num>
  <w:num w:numId="35" w16cid:durableId="361058009">
    <w:abstractNumId w:val="21"/>
  </w:num>
  <w:num w:numId="36" w16cid:durableId="1261180982">
    <w:abstractNumId w:val="38"/>
  </w:num>
  <w:num w:numId="37" w16cid:durableId="1599949078">
    <w:abstractNumId w:val="13"/>
  </w:num>
  <w:num w:numId="38" w16cid:durableId="1265772484">
    <w:abstractNumId w:val="15"/>
  </w:num>
  <w:num w:numId="39" w16cid:durableId="239566080">
    <w:abstractNumId w:val="37"/>
  </w:num>
  <w:num w:numId="40" w16cid:durableId="1602102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E1"/>
    <w:rsid w:val="00003351"/>
    <w:rsid w:val="00007CF5"/>
    <w:rsid w:val="000267B6"/>
    <w:rsid w:val="000916A1"/>
    <w:rsid w:val="000B0806"/>
    <w:rsid w:val="000B60BF"/>
    <w:rsid w:val="000D302A"/>
    <w:rsid w:val="000F7ECF"/>
    <w:rsid w:val="00181F89"/>
    <w:rsid w:val="001A0212"/>
    <w:rsid w:val="001A5904"/>
    <w:rsid w:val="001C0D3C"/>
    <w:rsid w:val="001D5F4D"/>
    <w:rsid w:val="001E1F98"/>
    <w:rsid w:val="001E636E"/>
    <w:rsid w:val="00203445"/>
    <w:rsid w:val="00236CC2"/>
    <w:rsid w:val="002445EF"/>
    <w:rsid w:val="00263D8F"/>
    <w:rsid w:val="0028082B"/>
    <w:rsid w:val="00291761"/>
    <w:rsid w:val="002A6BE0"/>
    <w:rsid w:val="002B4AE3"/>
    <w:rsid w:val="002D0179"/>
    <w:rsid w:val="002D76C4"/>
    <w:rsid w:val="002E576B"/>
    <w:rsid w:val="0032037F"/>
    <w:rsid w:val="00322BC6"/>
    <w:rsid w:val="00343BA0"/>
    <w:rsid w:val="0038304A"/>
    <w:rsid w:val="003B5F1D"/>
    <w:rsid w:val="003C2639"/>
    <w:rsid w:val="003E3C6D"/>
    <w:rsid w:val="003F4377"/>
    <w:rsid w:val="0043264E"/>
    <w:rsid w:val="00456679"/>
    <w:rsid w:val="004D03EC"/>
    <w:rsid w:val="005011DF"/>
    <w:rsid w:val="005058C1"/>
    <w:rsid w:val="00507639"/>
    <w:rsid w:val="00533250"/>
    <w:rsid w:val="00546D29"/>
    <w:rsid w:val="005744BC"/>
    <w:rsid w:val="005A5D1B"/>
    <w:rsid w:val="005A7A6B"/>
    <w:rsid w:val="005D544F"/>
    <w:rsid w:val="005E406C"/>
    <w:rsid w:val="005E6A9B"/>
    <w:rsid w:val="00600DC1"/>
    <w:rsid w:val="00606BB7"/>
    <w:rsid w:val="00612B54"/>
    <w:rsid w:val="00653AED"/>
    <w:rsid w:val="006B52A9"/>
    <w:rsid w:val="006D3022"/>
    <w:rsid w:val="00726A9E"/>
    <w:rsid w:val="00733B78"/>
    <w:rsid w:val="00796C77"/>
    <w:rsid w:val="007B26CC"/>
    <w:rsid w:val="007D0DF2"/>
    <w:rsid w:val="007F6FE1"/>
    <w:rsid w:val="00822331"/>
    <w:rsid w:val="008303A7"/>
    <w:rsid w:val="00864923"/>
    <w:rsid w:val="00865791"/>
    <w:rsid w:val="00875B70"/>
    <w:rsid w:val="008960FB"/>
    <w:rsid w:val="008B72C3"/>
    <w:rsid w:val="00905271"/>
    <w:rsid w:val="00925781"/>
    <w:rsid w:val="00943E83"/>
    <w:rsid w:val="00972FD8"/>
    <w:rsid w:val="009947D8"/>
    <w:rsid w:val="009971E2"/>
    <w:rsid w:val="009A668B"/>
    <w:rsid w:val="009C5F4A"/>
    <w:rsid w:val="009D1526"/>
    <w:rsid w:val="00A36A9C"/>
    <w:rsid w:val="00A4629D"/>
    <w:rsid w:val="00A56C8E"/>
    <w:rsid w:val="00A71058"/>
    <w:rsid w:val="00A7359D"/>
    <w:rsid w:val="00A92BA0"/>
    <w:rsid w:val="00AC7543"/>
    <w:rsid w:val="00B5203F"/>
    <w:rsid w:val="00B76BDF"/>
    <w:rsid w:val="00C019D5"/>
    <w:rsid w:val="00C31B71"/>
    <w:rsid w:val="00C426A2"/>
    <w:rsid w:val="00C53022"/>
    <w:rsid w:val="00C5352A"/>
    <w:rsid w:val="00C633AB"/>
    <w:rsid w:val="00C77DE0"/>
    <w:rsid w:val="00CB16CD"/>
    <w:rsid w:val="00CD006A"/>
    <w:rsid w:val="00CD2CCD"/>
    <w:rsid w:val="00CE42D3"/>
    <w:rsid w:val="00CF3102"/>
    <w:rsid w:val="00D54882"/>
    <w:rsid w:val="00D747C8"/>
    <w:rsid w:val="00D93A1B"/>
    <w:rsid w:val="00DB4E53"/>
    <w:rsid w:val="00DE4803"/>
    <w:rsid w:val="00DF4631"/>
    <w:rsid w:val="00E778BF"/>
    <w:rsid w:val="00E849F7"/>
    <w:rsid w:val="00EE66BC"/>
    <w:rsid w:val="00EE7671"/>
    <w:rsid w:val="00F175E1"/>
    <w:rsid w:val="00F57723"/>
    <w:rsid w:val="00FB36AD"/>
    <w:rsid w:val="00FE4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236B87"/>
  <w15:chartTrackingRefBased/>
  <w15:docId w15:val="{AFDD7A39-411A-4772-B16C-C4FB1A1C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D3C"/>
    <w:pPr>
      <w:ind w:leftChars="400" w:left="840"/>
    </w:pPr>
  </w:style>
  <w:style w:type="paragraph" w:styleId="Web">
    <w:name w:val="Normal (Web)"/>
    <w:basedOn w:val="a"/>
    <w:uiPriority w:val="99"/>
    <w:unhideWhenUsed/>
    <w:rsid w:val="00B520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2A6BE0"/>
    <w:pPr>
      <w:tabs>
        <w:tab w:val="center" w:pos="4252"/>
        <w:tab w:val="right" w:pos="8504"/>
      </w:tabs>
      <w:snapToGrid w:val="0"/>
    </w:pPr>
  </w:style>
  <w:style w:type="character" w:customStyle="1" w:styleId="a5">
    <w:name w:val="ヘッダー (文字)"/>
    <w:basedOn w:val="a0"/>
    <w:link w:val="a4"/>
    <w:uiPriority w:val="99"/>
    <w:rsid w:val="002A6BE0"/>
  </w:style>
  <w:style w:type="paragraph" w:styleId="a6">
    <w:name w:val="footer"/>
    <w:basedOn w:val="a"/>
    <w:link w:val="a7"/>
    <w:uiPriority w:val="99"/>
    <w:unhideWhenUsed/>
    <w:rsid w:val="002A6BE0"/>
    <w:pPr>
      <w:tabs>
        <w:tab w:val="center" w:pos="4252"/>
        <w:tab w:val="right" w:pos="8504"/>
      </w:tabs>
      <w:snapToGrid w:val="0"/>
    </w:pPr>
  </w:style>
  <w:style w:type="character" w:customStyle="1" w:styleId="a7">
    <w:name w:val="フッター (文字)"/>
    <w:basedOn w:val="a0"/>
    <w:link w:val="a6"/>
    <w:uiPriority w:val="99"/>
    <w:rsid w:val="002A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85016">
      <w:bodyDiv w:val="1"/>
      <w:marLeft w:val="0"/>
      <w:marRight w:val="0"/>
      <w:marTop w:val="0"/>
      <w:marBottom w:val="0"/>
      <w:divBdr>
        <w:top w:val="none" w:sz="0" w:space="0" w:color="auto"/>
        <w:left w:val="none" w:sz="0" w:space="0" w:color="auto"/>
        <w:bottom w:val="none" w:sz="0" w:space="0" w:color="auto"/>
        <w:right w:val="none" w:sz="0" w:space="0" w:color="auto"/>
      </w:divBdr>
    </w:div>
    <w:div w:id="737898468">
      <w:bodyDiv w:val="1"/>
      <w:marLeft w:val="0"/>
      <w:marRight w:val="0"/>
      <w:marTop w:val="0"/>
      <w:marBottom w:val="0"/>
      <w:divBdr>
        <w:top w:val="none" w:sz="0" w:space="0" w:color="auto"/>
        <w:left w:val="none" w:sz="0" w:space="0" w:color="auto"/>
        <w:bottom w:val="none" w:sz="0" w:space="0" w:color="auto"/>
        <w:right w:val="none" w:sz="0" w:space="0" w:color="auto"/>
      </w:divBdr>
    </w:div>
    <w:div w:id="872692355">
      <w:bodyDiv w:val="1"/>
      <w:marLeft w:val="0"/>
      <w:marRight w:val="0"/>
      <w:marTop w:val="0"/>
      <w:marBottom w:val="0"/>
      <w:divBdr>
        <w:top w:val="none" w:sz="0" w:space="0" w:color="auto"/>
        <w:left w:val="none" w:sz="0" w:space="0" w:color="auto"/>
        <w:bottom w:val="none" w:sz="0" w:space="0" w:color="auto"/>
        <w:right w:val="none" w:sz="0" w:space="0" w:color="auto"/>
      </w:divBdr>
    </w:div>
    <w:div w:id="1246496587">
      <w:bodyDiv w:val="1"/>
      <w:marLeft w:val="0"/>
      <w:marRight w:val="0"/>
      <w:marTop w:val="0"/>
      <w:marBottom w:val="0"/>
      <w:divBdr>
        <w:top w:val="none" w:sz="0" w:space="0" w:color="auto"/>
        <w:left w:val="none" w:sz="0" w:space="0" w:color="auto"/>
        <w:bottom w:val="none" w:sz="0" w:space="0" w:color="auto"/>
        <w:right w:val="none" w:sz="0" w:space="0" w:color="auto"/>
      </w:divBdr>
    </w:div>
    <w:div w:id="1316493784">
      <w:bodyDiv w:val="1"/>
      <w:marLeft w:val="0"/>
      <w:marRight w:val="0"/>
      <w:marTop w:val="0"/>
      <w:marBottom w:val="0"/>
      <w:divBdr>
        <w:top w:val="none" w:sz="0" w:space="0" w:color="auto"/>
        <w:left w:val="none" w:sz="0" w:space="0" w:color="auto"/>
        <w:bottom w:val="none" w:sz="0" w:space="0" w:color="auto"/>
        <w:right w:val="none" w:sz="0" w:space="0" w:color="auto"/>
      </w:divBdr>
    </w:div>
    <w:div w:id="1387148900">
      <w:bodyDiv w:val="1"/>
      <w:marLeft w:val="0"/>
      <w:marRight w:val="0"/>
      <w:marTop w:val="0"/>
      <w:marBottom w:val="0"/>
      <w:divBdr>
        <w:top w:val="none" w:sz="0" w:space="0" w:color="auto"/>
        <w:left w:val="none" w:sz="0" w:space="0" w:color="auto"/>
        <w:bottom w:val="none" w:sz="0" w:space="0" w:color="auto"/>
        <w:right w:val="none" w:sz="0" w:space="0" w:color="auto"/>
      </w:divBdr>
    </w:div>
    <w:div w:id="1463110305">
      <w:bodyDiv w:val="1"/>
      <w:marLeft w:val="0"/>
      <w:marRight w:val="0"/>
      <w:marTop w:val="0"/>
      <w:marBottom w:val="0"/>
      <w:divBdr>
        <w:top w:val="none" w:sz="0" w:space="0" w:color="auto"/>
        <w:left w:val="none" w:sz="0" w:space="0" w:color="auto"/>
        <w:bottom w:val="none" w:sz="0" w:space="0" w:color="auto"/>
        <w:right w:val="none" w:sz="0" w:space="0" w:color="auto"/>
      </w:divBdr>
    </w:div>
    <w:div w:id="1894929682">
      <w:bodyDiv w:val="1"/>
      <w:marLeft w:val="0"/>
      <w:marRight w:val="0"/>
      <w:marTop w:val="0"/>
      <w:marBottom w:val="0"/>
      <w:divBdr>
        <w:top w:val="none" w:sz="0" w:space="0" w:color="auto"/>
        <w:left w:val="none" w:sz="0" w:space="0" w:color="auto"/>
        <w:bottom w:val="none" w:sz="0" w:space="0" w:color="auto"/>
        <w:right w:val="none" w:sz="0" w:space="0" w:color="auto"/>
      </w:divBdr>
    </w:div>
    <w:div w:id="20890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915</Words>
  <Characters>5217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鴨狩　淳一</dc:creator>
  <cp:keywords/>
  <dc:description/>
  <cp:lastModifiedBy>鴨狩　淳一</cp:lastModifiedBy>
  <cp:revision>10</cp:revision>
  <cp:lastPrinted>2026-03-31T00:00:00Z</cp:lastPrinted>
  <dcterms:created xsi:type="dcterms:W3CDTF">2026-03-26T04:31:00Z</dcterms:created>
  <dcterms:modified xsi:type="dcterms:W3CDTF">2026-04-13T00:06:00Z</dcterms:modified>
</cp:coreProperties>
</file>